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BA1" w:rsidRDefault="00BF4BA1" w:rsidP="00BF4BA1">
      <w:pPr>
        <w:tabs>
          <w:tab w:val="num" w:pos="1080"/>
        </w:tabs>
        <w:spacing w:line="288" w:lineRule="auto"/>
        <w:jc w:val="right"/>
        <w:rPr>
          <w:rFonts w:ascii="Arial" w:hAnsi="Arial" w:cs="Arial"/>
          <w:b/>
          <w:sz w:val="20"/>
          <w:szCs w:val="20"/>
          <w:lang w:val="ro-RO"/>
        </w:rPr>
      </w:pPr>
      <w:bookmarkStart w:id="0" w:name="_GoBack"/>
      <w:bookmarkEnd w:id="0"/>
      <w:r w:rsidRPr="00C83E71">
        <w:rPr>
          <w:rFonts w:ascii="Arial" w:hAnsi="Arial" w:cs="Arial"/>
          <w:b/>
          <w:sz w:val="20"/>
          <w:szCs w:val="20"/>
          <w:lang w:val="ro-RO"/>
        </w:rPr>
        <w:t>Anexa 9.</w:t>
      </w:r>
      <w:r>
        <w:rPr>
          <w:rFonts w:ascii="Arial" w:hAnsi="Arial" w:cs="Arial"/>
          <w:b/>
          <w:sz w:val="20"/>
          <w:szCs w:val="20"/>
          <w:lang w:val="ro-RO"/>
        </w:rPr>
        <w:t>b</w:t>
      </w:r>
      <w:r w:rsidRPr="00C83E71">
        <w:rPr>
          <w:rFonts w:ascii="Arial" w:hAnsi="Arial" w:cs="Arial"/>
          <w:b/>
          <w:sz w:val="20"/>
          <w:szCs w:val="20"/>
          <w:lang w:val="ro-RO"/>
        </w:rPr>
        <w:t xml:space="preserve">. </w:t>
      </w:r>
    </w:p>
    <w:p w:rsidR="00BF4BA1" w:rsidRDefault="00BF4BA1" w:rsidP="00BF4BA1">
      <w:pPr>
        <w:spacing w:after="120"/>
        <w:jc w:val="center"/>
        <w:rPr>
          <w:b/>
          <w:lang w:val="en-US"/>
        </w:rPr>
      </w:pPr>
      <w:r w:rsidRPr="00C83E71">
        <w:rPr>
          <w:rFonts w:ascii="Arial" w:hAnsi="Arial" w:cs="Arial"/>
          <w:b/>
          <w:sz w:val="20"/>
          <w:szCs w:val="20"/>
          <w:lang w:val="ro-RO"/>
        </w:rPr>
        <w:t xml:space="preserve">Modelul certificatului CEMT de conformitate cu normele tehnice de </w:t>
      </w:r>
      <w:r w:rsidR="003B179E" w:rsidRPr="00C83E71">
        <w:rPr>
          <w:rFonts w:ascii="Arial" w:hAnsi="Arial" w:cs="Arial"/>
          <w:b/>
          <w:sz w:val="20"/>
          <w:szCs w:val="20"/>
          <w:lang w:val="ro-RO"/>
        </w:rPr>
        <w:t>siguranță</w:t>
      </w:r>
      <w:r w:rsidRPr="00C83E71">
        <w:rPr>
          <w:rFonts w:ascii="Arial" w:hAnsi="Arial" w:cs="Arial"/>
          <w:b/>
          <w:sz w:val="20"/>
          <w:szCs w:val="20"/>
          <w:lang w:val="ro-RO"/>
        </w:rPr>
        <w:t xml:space="preserve"> pentru remorci/semiremorci; </w:t>
      </w:r>
      <w:r w:rsidRPr="00CA1C41">
        <w:rPr>
          <w:rFonts w:ascii="Arial" w:hAnsi="Arial" w:cs="Arial"/>
          <w:b/>
          <w:i/>
          <w:sz w:val="20"/>
          <w:szCs w:val="20"/>
          <w:lang w:val="ro-RO"/>
        </w:rPr>
        <w:t>varianta în limba engleză;</w:t>
      </w:r>
    </w:p>
    <w:p w:rsidR="00767D0F" w:rsidRPr="00EB54BD" w:rsidRDefault="00767D0F" w:rsidP="00767D0F">
      <w:pPr>
        <w:spacing w:after="120"/>
        <w:jc w:val="right"/>
        <w:rPr>
          <w:b/>
          <w:lang w:val="en-US"/>
        </w:rPr>
      </w:pPr>
      <w:r w:rsidRPr="00EB54BD">
        <w:rPr>
          <w:b/>
          <w:lang w:val="en-US"/>
        </w:rPr>
        <w:t xml:space="preserve">Certificate </w:t>
      </w:r>
      <w:r w:rsidR="00EA0E69" w:rsidRPr="00EB54BD">
        <w:rPr>
          <w:b/>
          <w:lang w:val="en-US"/>
        </w:rPr>
        <w:t>No</w:t>
      </w:r>
      <w:r w:rsidRPr="00EB54BD">
        <w:rPr>
          <w:b/>
          <w:lang w:val="en-US"/>
        </w:rPr>
        <w:t>: ..................</w:t>
      </w:r>
    </w:p>
    <w:p w:rsidR="00767D0F" w:rsidRPr="00F44A6B" w:rsidRDefault="00767D0F" w:rsidP="00767D0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jc w:val="center"/>
        <w:rPr>
          <w:b/>
          <w:lang w:val="en-US"/>
        </w:rPr>
      </w:pPr>
      <w:r w:rsidRPr="00F44A6B">
        <w:rPr>
          <w:b/>
          <w:lang w:val="en-US"/>
        </w:rPr>
        <w:t>ECMT Certificate of Compliance of a Trailer</w:t>
      </w:r>
      <w:r w:rsidRPr="00F44A6B">
        <w:rPr>
          <w:rStyle w:val="FootnoteReference"/>
          <w:b/>
        </w:rPr>
        <w:footnoteReference w:id="1"/>
      </w:r>
      <w:r w:rsidRPr="00F44A6B">
        <w:rPr>
          <w:b/>
          <w:lang w:val="en-US"/>
        </w:rPr>
        <w:t xml:space="preserve"> with the Technical Safety Requirements </w:t>
      </w:r>
    </w:p>
    <w:p w:rsidR="00767D0F" w:rsidRPr="00F44A6B" w:rsidRDefault="00767D0F" w:rsidP="00767D0F">
      <w:pPr>
        <w:rPr>
          <w:lang w:val="en-US"/>
        </w:rPr>
      </w:pPr>
    </w:p>
    <w:tbl>
      <w:tblPr>
        <w:tblW w:w="9214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767D0F" w:rsidRPr="00F44A6B" w:rsidTr="00D2770A">
        <w:trPr>
          <w:trHeight w:val="360"/>
        </w:trPr>
        <w:tc>
          <w:tcPr>
            <w:tcW w:w="9214" w:type="dxa"/>
          </w:tcPr>
          <w:p w:rsidR="00767D0F" w:rsidRPr="00F44A6B" w:rsidRDefault="00767D0F" w:rsidP="00D01CB0">
            <w:pPr>
              <w:spacing w:before="60"/>
            </w:pPr>
            <w:r w:rsidRPr="00F44A6B">
              <w:t>Vehicle Type and Make:</w:t>
            </w:r>
          </w:p>
        </w:tc>
      </w:tr>
      <w:tr w:rsidR="00767D0F" w:rsidRPr="00F44A6B" w:rsidTr="00D2770A">
        <w:trPr>
          <w:trHeight w:val="360"/>
        </w:trPr>
        <w:tc>
          <w:tcPr>
            <w:tcW w:w="9214" w:type="dxa"/>
          </w:tcPr>
          <w:p w:rsidR="00767D0F" w:rsidRPr="00F44A6B" w:rsidRDefault="00767D0F" w:rsidP="00D01CB0">
            <w:pPr>
              <w:spacing w:before="60"/>
            </w:pPr>
            <w:r w:rsidRPr="00F44A6B">
              <w:t>Vehicle Identification Number (VIN):</w:t>
            </w:r>
          </w:p>
        </w:tc>
      </w:tr>
    </w:tbl>
    <w:p w:rsidR="00767D0F" w:rsidRPr="00F44A6B" w:rsidRDefault="00767D0F" w:rsidP="00767D0F"/>
    <w:p w:rsidR="00767D0F" w:rsidRPr="00F44A6B" w:rsidRDefault="00767D0F" w:rsidP="00767D0F">
      <w:pPr>
        <w:rPr>
          <w:sz w:val="20"/>
        </w:rPr>
      </w:pPr>
      <w:r w:rsidRPr="00F44A6B">
        <w:rPr>
          <w:sz w:val="20"/>
        </w:rPr>
        <w:t>The</w:t>
      </w:r>
      <w:r w:rsidRPr="00F44A6B">
        <w:rPr>
          <w:rStyle w:val="FootnoteReference"/>
          <w:sz w:val="20"/>
        </w:rPr>
        <w:footnoteReference w:id="2"/>
      </w:r>
    </w:p>
    <w:p w:rsidR="00767D0F" w:rsidRPr="00F44A6B" w:rsidRDefault="00767D0F" w:rsidP="00767D0F">
      <w:pPr>
        <w:ind w:left="851" w:hanging="425"/>
        <w:rPr>
          <w:lang w:val="en-US"/>
        </w:rPr>
      </w:pPr>
      <w:r w:rsidRPr="00F44A6B">
        <w:rPr>
          <w:lang w:val="en-US"/>
        </w:rPr>
        <w:t>--</w:t>
      </w:r>
      <w:r w:rsidRPr="00F44A6B">
        <w:rPr>
          <w:lang w:val="en-US"/>
        </w:rPr>
        <w:tab/>
        <w:t>Competent validation Services in the country of registration</w:t>
      </w:r>
      <w:r w:rsidR="00EA0E69" w:rsidRPr="00F44A6B">
        <w:rPr>
          <w:lang w:val="en-US"/>
        </w:rPr>
        <w:t>,</w:t>
      </w:r>
      <w:r w:rsidR="000F259C" w:rsidRPr="00F44A6B">
        <w:rPr>
          <w:rStyle w:val="FootnoteReference"/>
        </w:rPr>
        <w:footnoteReference w:id="3"/>
      </w:r>
    </w:p>
    <w:p w:rsidR="00767D0F" w:rsidRPr="00F44A6B" w:rsidRDefault="00767D0F" w:rsidP="00767D0F">
      <w:pPr>
        <w:ind w:left="851" w:hanging="425"/>
        <w:rPr>
          <w:lang w:val="en-US"/>
        </w:rPr>
      </w:pPr>
      <w:r w:rsidRPr="00F44A6B">
        <w:rPr>
          <w:lang w:val="en-US"/>
        </w:rPr>
        <w:t>--</w:t>
      </w:r>
      <w:r w:rsidRPr="00F44A6B">
        <w:rPr>
          <w:lang w:val="en-US"/>
        </w:rPr>
        <w:tab/>
        <w:t xml:space="preserve">Vehicle Manufacturer, or the </w:t>
      </w:r>
      <w:proofErr w:type="spellStart"/>
      <w:r w:rsidRPr="00F44A6B">
        <w:rPr>
          <w:lang w:val="en-US"/>
        </w:rPr>
        <w:t>authorised</w:t>
      </w:r>
      <w:proofErr w:type="spellEnd"/>
      <w:r w:rsidRPr="00F44A6B">
        <w:rPr>
          <w:lang w:val="en-US"/>
        </w:rPr>
        <w:t xml:space="preserve"> Representative of the Manufacturer in the country of registration, or</w:t>
      </w:r>
    </w:p>
    <w:p w:rsidR="00767D0F" w:rsidRPr="00F44A6B" w:rsidRDefault="00767D0F" w:rsidP="00767D0F">
      <w:pPr>
        <w:ind w:left="851" w:hanging="425"/>
        <w:rPr>
          <w:lang w:val="en-US"/>
        </w:rPr>
      </w:pPr>
      <w:r w:rsidRPr="00F44A6B">
        <w:rPr>
          <w:lang w:val="en-US"/>
        </w:rPr>
        <w:t>--</w:t>
      </w:r>
      <w:r w:rsidRPr="00F44A6B">
        <w:rPr>
          <w:lang w:val="en-US"/>
        </w:rPr>
        <w:tab/>
        <w:t xml:space="preserve">A combination of the competent validation Services in the country of registration and the vehicle Manufacturer, or the </w:t>
      </w:r>
      <w:proofErr w:type="spellStart"/>
      <w:r w:rsidRPr="00F44A6B">
        <w:rPr>
          <w:lang w:val="en-US"/>
        </w:rPr>
        <w:t>authorised</w:t>
      </w:r>
      <w:proofErr w:type="spellEnd"/>
      <w:r w:rsidRPr="00F44A6B">
        <w:rPr>
          <w:lang w:val="en-US"/>
        </w:rPr>
        <w:t xml:space="preserve"> Representative of the Manufacturer in the country of registration, when </w:t>
      </w:r>
      <w:proofErr w:type="gramStart"/>
      <w:r w:rsidRPr="00F44A6B">
        <w:rPr>
          <w:lang w:val="en-US"/>
        </w:rPr>
        <w:t>all the equipment is not fitted by the vehicle Manufacturer</w:t>
      </w:r>
      <w:proofErr w:type="gramEnd"/>
      <w:r w:rsidR="00EA0E69" w:rsidRPr="00F44A6B">
        <w:rPr>
          <w:lang w:val="en-US"/>
        </w:rPr>
        <w:t>,</w:t>
      </w:r>
      <w:r w:rsidR="000F259C" w:rsidRPr="00F44A6B">
        <w:rPr>
          <w:vertAlign w:val="superscript"/>
          <w:lang w:val="en-US"/>
        </w:rPr>
        <w:footnoteReference w:id="4"/>
      </w:r>
    </w:p>
    <w:p w:rsidR="00767D0F" w:rsidRPr="00F44A6B" w:rsidRDefault="00767D0F" w:rsidP="00767D0F">
      <w:pPr>
        <w:spacing w:before="600" w:after="600"/>
        <w:jc w:val="center"/>
        <w:rPr>
          <w:sz w:val="20"/>
          <w:lang w:val="en-US"/>
        </w:rPr>
      </w:pPr>
      <w:r w:rsidRPr="00F44A6B">
        <w:rPr>
          <w:i/>
          <w:sz w:val="20"/>
          <w:lang w:val="en-US"/>
        </w:rPr>
        <w:t>[Name(s) of the Company and/or the Administration]</w:t>
      </w:r>
    </w:p>
    <w:p w:rsidR="002E2C01" w:rsidRPr="00F44A6B" w:rsidRDefault="002E2C01" w:rsidP="002E2C01">
      <w:pPr>
        <w:rPr>
          <w:lang w:val="en-US"/>
        </w:rPr>
      </w:pPr>
      <w:proofErr w:type="gramStart"/>
      <w:r w:rsidRPr="00F44A6B">
        <w:rPr>
          <w:lang w:val="en-US"/>
        </w:rPr>
        <w:t>hereby</w:t>
      </w:r>
      <w:proofErr w:type="gramEnd"/>
      <w:r w:rsidRPr="00F44A6B">
        <w:rPr>
          <w:lang w:val="en-US"/>
        </w:rPr>
        <w:t xml:space="preserve"> confirms that the said vehicle is in compliance with the provisions of respective UN Regulations and/or EC Directives, as listed below, and confirms that the particulars entered overleaf are correct.</w:t>
      </w:r>
    </w:p>
    <w:p w:rsidR="002E2C01" w:rsidRPr="00F44A6B" w:rsidRDefault="002E2C01" w:rsidP="002E2C01">
      <w:pPr>
        <w:rPr>
          <w:sz w:val="20"/>
          <w:lang w:val="en-US"/>
        </w:rPr>
      </w:pPr>
    </w:p>
    <w:p w:rsidR="002E2C01" w:rsidRPr="00F44A6B" w:rsidRDefault="002E2C01" w:rsidP="002E2C01">
      <w:pPr>
        <w:rPr>
          <w:lang w:val="en-US"/>
        </w:rPr>
      </w:pPr>
      <w:r w:rsidRPr="00F44A6B">
        <w:rPr>
          <w:lang w:val="en-US"/>
        </w:rPr>
        <w:t>The trailer is fitted with the following devices:</w:t>
      </w:r>
    </w:p>
    <w:p w:rsidR="002E2C01" w:rsidRPr="00F44A6B" w:rsidRDefault="002E2C01" w:rsidP="002E2C01">
      <w:pPr>
        <w:rPr>
          <w:lang w:val="en-US"/>
        </w:rPr>
      </w:pPr>
    </w:p>
    <w:p w:rsidR="002E2C01" w:rsidRPr="00842618" w:rsidRDefault="002E2C01" w:rsidP="002E2C01">
      <w:pPr>
        <w:tabs>
          <w:tab w:val="clear" w:pos="850"/>
          <w:tab w:val="clear" w:pos="1191"/>
          <w:tab w:val="clear" w:pos="1531"/>
          <w:tab w:val="left" w:pos="440"/>
          <w:tab w:val="left" w:pos="990"/>
        </w:tabs>
        <w:spacing w:after="120"/>
        <w:ind w:left="990" w:hanging="990"/>
      </w:pPr>
      <w:r w:rsidRPr="00F44A6B">
        <w:rPr>
          <w:sz w:val="18"/>
        </w:rPr>
        <w:sym w:font="Wingdings" w:char="F071"/>
      </w:r>
      <w:r w:rsidRPr="00F44A6B">
        <w:rPr>
          <w:sz w:val="18"/>
        </w:rPr>
        <w:tab/>
      </w:r>
      <w:r w:rsidRPr="00F44A6B">
        <w:rPr>
          <w:sz w:val="18"/>
        </w:rPr>
        <w:sym w:font="Wingdings" w:char="F071"/>
      </w:r>
      <w:r w:rsidRPr="00F44A6B">
        <w:rPr>
          <w:sz w:val="18"/>
        </w:rPr>
        <w:tab/>
      </w:r>
      <w:r w:rsidRPr="00842618">
        <w:t xml:space="preserve">Rear </w:t>
      </w:r>
      <w:r w:rsidR="00645411" w:rsidRPr="00842618">
        <w:t xml:space="preserve">underrun </w:t>
      </w:r>
      <w:r w:rsidRPr="00842618">
        <w:t xml:space="preserve">protective devices according to UN Regulation </w:t>
      </w:r>
      <w:r w:rsidR="00E95B79" w:rsidRPr="00842618">
        <w:t>No. </w:t>
      </w:r>
      <w:r w:rsidRPr="00842618">
        <w:t>58.01 or as subsequently amended</w:t>
      </w:r>
      <w:proofErr w:type="gramStart"/>
      <w:r w:rsidRPr="00842618">
        <w:t>;</w:t>
      </w:r>
      <w:proofErr w:type="gramEnd"/>
      <w:r w:rsidRPr="00842618">
        <w:t xml:space="preserve"> or to Directive 70/221/EEC, as amended by Directive 2000/8/EC or as subsequently amended.</w:t>
      </w:r>
    </w:p>
    <w:p w:rsidR="002E2C01" w:rsidRPr="00842618" w:rsidRDefault="002E2C01" w:rsidP="002E2C01">
      <w:pPr>
        <w:tabs>
          <w:tab w:val="clear" w:pos="850"/>
          <w:tab w:val="clear" w:pos="1191"/>
          <w:tab w:val="clear" w:pos="1531"/>
          <w:tab w:val="left" w:pos="440"/>
          <w:tab w:val="left" w:pos="990"/>
        </w:tabs>
        <w:spacing w:after="120"/>
        <w:ind w:left="990" w:hanging="990"/>
      </w:pPr>
      <w:r w:rsidRPr="00842618">
        <w:rPr>
          <w:sz w:val="18"/>
        </w:rPr>
        <w:sym w:font="Wingdings" w:char="F071"/>
      </w:r>
      <w:r w:rsidRPr="00842618">
        <w:rPr>
          <w:sz w:val="18"/>
        </w:rPr>
        <w:tab/>
      </w:r>
      <w:r w:rsidRPr="00842618">
        <w:rPr>
          <w:sz w:val="18"/>
        </w:rPr>
        <w:sym w:font="Wingdings" w:char="F071"/>
      </w:r>
      <w:r w:rsidRPr="00842618">
        <w:rPr>
          <w:sz w:val="18"/>
        </w:rPr>
        <w:tab/>
      </w:r>
      <w:r w:rsidRPr="00842618">
        <w:t>Lateral protection according to UN Regulation No. 73.00 or as subsequently amended</w:t>
      </w:r>
      <w:proofErr w:type="gramStart"/>
      <w:r w:rsidRPr="00842618">
        <w:t>;</w:t>
      </w:r>
      <w:proofErr w:type="gramEnd"/>
      <w:r w:rsidRPr="00842618">
        <w:t xml:space="preserve"> or to Directive 89/297/EEC or as subsequently amended.</w:t>
      </w:r>
    </w:p>
    <w:p w:rsidR="002E2C01" w:rsidRPr="00842618" w:rsidRDefault="002E2C01" w:rsidP="002E2C01">
      <w:pPr>
        <w:tabs>
          <w:tab w:val="clear" w:pos="850"/>
          <w:tab w:val="clear" w:pos="1191"/>
          <w:tab w:val="clear" w:pos="1531"/>
          <w:tab w:val="left" w:pos="440"/>
          <w:tab w:val="left" w:pos="990"/>
        </w:tabs>
        <w:spacing w:after="120"/>
        <w:ind w:left="990" w:hanging="990"/>
      </w:pPr>
      <w:r w:rsidRPr="00842618">
        <w:rPr>
          <w:sz w:val="18"/>
        </w:rPr>
        <w:sym w:font="Wingdings" w:char="F071"/>
      </w:r>
      <w:r w:rsidRPr="00842618">
        <w:rPr>
          <w:sz w:val="18"/>
        </w:rPr>
        <w:tab/>
      </w:r>
      <w:r w:rsidRPr="00842618">
        <w:rPr>
          <w:sz w:val="18"/>
        </w:rPr>
        <w:sym w:font="Wingdings" w:char="F071"/>
      </w:r>
      <w:r w:rsidRPr="00842618">
        <w:rPr>
          <w:sz w:val="18"/>
        </w:rPr>
        <w:tab/>
        <w:t>L</w:t>
      </w:r>
      <w:r w:rsidRPr="00842618">
        <w:t>ighting and light-signalling devices according to UN Regulation No. 48.02 or as subsequently amended; or to Directive 76/756/EEC, as amended by Directive 91/663/EEC, or as subsequently amended.</w:t>
      </w:r>
    </w:p>
    <w:p w:rsidR="002E2C01" w:rsidRPr="00842618" w:rsidRDefault="002E2C01" w:rsidP="002E2C01">
      <w:pPr>
        <w:tabs>
          <w:tab w:val="clear" w:pos="850"/>
          <w:tab w:val="clear" w:pos="1191"/>
          <w:tab w:val="clear" w:pos="1531"/>
          <w:tab w:val="left" w:pos="440"/>
          <w:tab w:val="left" w:pos="990"/>
        </w:tabs>
        <w:spacing w:after="120"/>
        <w:ind w:left="990" w:hanging="990"/>
      </w:pPr>
      <w:r w:rsidRPr="00842618">
        <w:rPr>
          <w:sz w:val="18"/>
        </w:rPr>
        <w:sym w:font="Wingdings" w:char="F071"/>
      </w:r>
      <w:r w:rsidRPr="00842618">
        <w:rPr>
          <w:sz w:val="18"/>
        </w:rPr>
        <w:tab/>
      </w:r>
      <w:r w:rsidRPr="00842618">
        <w:rPr>
          <w:sz w:val="18"/>
        </w:rPr>
        <w:sym w:font="Wingdings" w:char="F071"/>
      </w:r>
      <w:r w:rsidRPr="00842618">
        <w:rPr>
          <w:sz w:val="18"/>
        </w:rPr>
        <w:tab/>
      </w:r>
      <w:r w:rsidRPr="00842618">
        <w:t>Rear marking plates (retroreflective) for heavy and long vehicles according to UN Regulation No. 70.01 or as subsequently amended</w:t>
      </w:r>
      <w:r w:rsidR="007D4569" w:rsidRPr="00842618">
        <w:t>.</w:t>
      </w:r>
      <w:r w:rsidRPr="00842618">
        <w:rPr>
          <w:rStyle w:val="FootnoteReference"/>
        </w:rPr>
        <w:footnoteReference w:id="5"/>
      </w:r>
      <w:r w:rsidRPr="00842618">
        <w:t xml:space="preserve"> </w:t>
      </w:r>
    </w:p>
    <w:p w:rsidR="002E2C01" w:rsidRPr="00234AE9" w:rsidRDefault="002E2C01" w:rsidP="002E2C01">
      <w:pPr>
        <w:tabs>
          <w:tab w:val="clear" w:pos="850"/>
          <w:tab w:val="left" w:pos="440"/>
          <w:tab w:val="left" w:pos="993"/>
        </w:tabs>
        <w:spacing w:after="120"/>
        <w:ind w:left="993" w:hanging="993"/>
      </w:pPr>
      <w:r w:rsidRPr="00842618">
        <w:sym w:font="Wingdings" w:char="F071"/>
      </w:r>
      <w:r w:rsidRPr="00842618">
        <w:tab/>
      </w:r>
      <w:r w:rsidRPr="00842618">
        <w:sym w:font="Wingdings" w:char="F071"/>
      </w:r>
      <w:r w:rsidRPr="00842618">
        <w:tab/>
        <w:t>Braking, including anti-lock braking systems, according to UN Regulation No. 13.10 or as subsequently amended</w:t>
      </w:r>
      <w:proofErr w:type="gramStart"/>
      <w:r w:rsidRPr="00842618">
        <w:t>;</w:t>
      </w:r>
      <w:proofErr w:type="gramEnd"/>
      <w:r w:rsidRPr="00842618">
        <w:t xml:space="preserve"> or to Directive 71/320/EEC, as amended by Directive 98/12/EC,</w:t>
      </w:r>
      <w:r w:rsidRPr="002E2C01">
        <w:t xml:space="preserve"> or as subsequently amended.</w:t>
      </w:r>
      <w:r w:rsidRPr="00234AE9">
        <w:t xml:space="preserve"> </w:t>
      </w:r>
    </w:p>
    <w:p w:rsidR="00767D0F" w:rsidRPr="002E2C01" w:rsidRDefault="00767D0F" w:rsidP="00767D0F"/>
    <w:p w:rsidR="00767D0F" w:rsidRPr="00F44A6B" w:rsidRDefault="00767D0F" w:rsidP="00767D0F">
      <w:pPr>
        <w:pBdr>
          <w:top w:val="single" w:sz="4" w:space="1" w:color="auto"/>
        </w:pBdr>
        <w:rPr>
          <w:sz w:val="20"/>
          <w:lang w:val="en-US"/>
        </w:rPr>
      </w:pPr>
    </w:p>
    <w:p w:rsidR="00767D0F" w:rsidRPr="00F44A6B" w:rsidRDefault="00767D0F" w:rsidP="0041711E">
      <w:pPr>
        <w:tabs>
          <w:tab w:val="clear" w:pos="850"/>
          <w:tab w:val="clear" w:pos="1191"/>
          <w:tab w:val="clear" w:pos="1531"/>
          <w:tab w:val="center" w:pos="4536"/>
          <w:tab w:val="right" w:pos="9072"/>
        </w:tabs>
        <w:rPr>
          <w:lang w:val="en-US"/>
        </w:rPr>
      </w:pPr>
      <w:r w:rsidRPr="00F44A6B">
        <w:rPr>
          <w:lang w:val="en-US"/>
        </w:rPr>
        <w:t>Place</w:t>
      </w:r>
      <w:r w:rsidR="0041711E">
        <w:rPr>
          <w:lang w:val="en-US"/>
        </w:rPr>
        <w:tab/>
      </w:r>
      <w:r w:rsidRPr="00F44A6B">
        <w:rPr>
          <w:lang w:val="en-US"/>
        </w:rPr>
        <w:t>Date</w:t>
      </w:r>
      <w:r w:rsidRPr="00F44A6B">
        <w:rPr>
          <w:lang w:val="en-US"/>
        </w:rPr>
        <w:tab/>
        <w:t>Signature(s) and stamp(s)</w:t>
      </w:r>
      <w:r w:rsidR="00CB3452" w:rsidRPr="00F44A6B">
        <w:rPr>
          <w:rStyle w:val="FootnoteReference"/>
          <w:lang w:val="en-US"/>
        </w:rPr>
        <w:footnoteReference w:id="6"/>
      </w:r>
    </w:p>
    <w:p w:rsidR="009D3708" w:rsidRDefault="009D3708">
      <w:pPr>
        <w:tabs>
          <w:tab w:val="clear" w:pos="850"/>
          <w:tab w:val="clear" w:pos="1191"/>
          <w:tab w:val="clear" w:pos="1531"/>
        </w:tabs>
        <w:jc w:val="left"/>
        <w:rPr>
          <w:sz w:val="20"/>
          <w:lang w:val="en-US"/>
        </w:rPr>
        <w:sectPr w:rsidR="009D3708" w:rsidSect="007A08C5">
          <w:headerReference w:type="even" r:id="rId8"/>
          <w:headerReference w:type="default" r:id="rId9"/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440" w:bottom="1440" w:left="1440" w:header="567" w:footer="1138" w:gutter="0"/>
          <w:cols w:space="720"/>
          <w:docGrid w:linePitch="299"/>
        </w:sectPr>
      </w:pPr>
    </w:p>
    <w:p w:rsidR="001D58DD" w:rsidRDefault="001D58DD">
      <w:pPr>
        <w:tabs>
          <w:tab w:val="clear" w:pos="850"/>
          <w:tab w:val="clear" w:pos="1191"/>
          <w:tab w:val="clear" w:pos="1531"/>
        </w:tabs>
        <w:jc w:val="left"/>
        <w:rPr>
          <w:sz w:val="20"/>
          <w:lang w:val="en-US"/>
        </w:rPr>
        <w:sectPr w:rsidR="001D58DD" w:rsidSect="009D3708">
          <w:footnotePr>
            <w:numRestart w:val="eachPage"/>
          </w:footnotePr>
          <w:endnotePr>
            <w:numFmt w:val="decimal"/>
          </w:endnotePr>
          <w:type w:val="continuous"/>
          <w:pgSz w:w="11906" w:h="16838" w:code="9"/>
          <w:pgMar w:top="1134" w:right="1440" w:bottom="1440" w:left="1440" w:header="567" w:footer="1138" w:gutter="0"/>
          <w:cols w:space="720"/>
          <w:docGrid w:linePitch="299"/>
        </w:sectPr>
      </w:pPr>
    </w:p>
    <w:p w:rsidR="00E95B79" w:rsidRDefault="00E95B79" w:rsidP="00BF4BA1">
      <w:pPr>
        <w:spacing w:after="120"/>
        <w:ind w:left="720" w:hanging="720"/>
        <w:jc w:val="right"/>
        <w:rPr>
          <w:lang w:val="de-DE"/>
        </w:rPr>
      </w:pPr>
    </w:p>
    <w:sectPr w:rsidR="00E95B79" w:rsidSect="001D58DD">
      <w:footnotePr>
        <w:numRestart w:val="eachPage"/>
      </w:footnotePr>
      <w:endnotePr>
        <w:numFmt w:val="decimal"/>
      </w:endnotePr>
      <w:pgSz w:w="11906" w:h="16838" w:code="9"/>
      <w:pgMar w:top="1134" w:right="1440" w:bottom="1440" w:left="1440" w:header="567" w:footer="113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89C" w:rsidRDefault="00B1789C">
      <w:r>
        <w:separator/>
      </w:r>
    </w:p>
  </w:endnote>
  <w:endnote w:type="continuationSeparator" w:id="0">
    <w:p w:rsidR="00B1789C" w:rsidRDefault="00B17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89C" w:rsidRDefault="00B1789C">
      <w:r>
        <w:separator/>
      </w:r>
    </w:p>
  </w:footnote>
  <w:footnote w:type="continuationSeparator" w:id="0">
    <w:p w:rsidR="00B1789C" w:rsidRDefault="00B1789C">
      <w:r>
        <w:continuationSeparator/>
      </w:r>
    </w:p>
  </w:footnote>
  <w:footnote w:id="1">
    <w:p w:rsidR="00C13F0A" w:rsidRPr="00842618" w:rsidRDefault="00C13F0A" w:rsidP="00767D0F">
      <w:pPr>
        <w:pStyle w:val="FootnoteText"/>
        <w:tabs>
          <w:tab w:val="clear" w:pos="850"/>
        </w:tabs>
        <w:spacing w:after="0"/>
        <w:ind w:left="567" w:hanging="567"/>
        <w:rPr>
          <w:sz w:val="16"/>
          <w:szCs w:val="16"/>
          <w:lang w:val="en-US"/>
        </w:rPr>
      </w:pPr>
      <w:r w:rsidRPr="003E14D1">
        <w:rPr>
          <w:sz w:val="16"/>
          <w:szCs w:val="16"/>
        </w:rPr>
        <w:footnoteRef/>
      </w:r>
      <w:r w:rsidRPr="003E14D1">
        <w:rPr>
          <w:sz w:val="16"/>
          <w:szCs w:val="16"/>
        </w:rPr>
        <w:t>.</w:t>
      </w:r>
      <w:r w:rsidRPr="003E14D1">
        <w:rPr>
          <w:sz w:val="16"/>
          <w:szCs w:val="16"/>
        </w:rPr>
        <w:tab/>
      </w:r>
      <w:r w:rsidRPr="003E14D1">
        <w:rPr>
          <w:sz w:val="16"/>
          <w:szCs w:val="16"/>
          <w:lang w:val="en-US"/>
        </w:rPr>
        <w:t>Semi-</w:t>
      </w:r>
      <w:r w:rsidRPr="00842618">
        <w:rPr>
          <w:sz w:val="16"/>
          <w:szCs w:val="16"/>
          <w:lang w:val="en-US"/>
        </w:rPr>
        <w:t>trailers included.</w:t>
      </w:r>
    </w:p>
  </w:footnote>
  <w:footnote w:id="2">
    <w:p w:rsidR="00C13F0A" w:rsidRPr="00842618" w:rsidRDefault="00C13F0A" w:rsidP="00767D0F">
      <w:pPr>
        <w:pStyle w:val="FootnoteText"/>
        <w:tabs>
          <w:tab w:val="clear" w:pos="850"/>
        </w:tabs>
        <w:spacing w:after="0"/>
        <w:ind w:left="567" w:hanging="567"/>
        <w:rPr>
          <w:sz w:val="16"/>
          <w:szCs w:val="16"/>
          <w:lang w:val="en-US"/>
        </w:rPr>
      </w:pPr>
      <w:r w:rsidRPr="00842618">
        <w:rPr>
          <w:rStyle w:val="FootnoteReference"/>
          <w:sz w:val="16"/>
          <w:szCs w:val="16"/>
          <w:vertAlign w:val="baseline"/>
        </w:rPr>
        <w:footnoteRef/>
      </w:r>
      <w:r w:rsidRPr="00842618">
        <w:rPr>
          <w:sz w:val="16"/>
          <w:szCs w:val="16"/>
          <w:lang w:val="en-US"/>
        </w:rPr>
        <w:t>.</w:t>
      </w:r>
      <w:r w:rsidRPr="00842618">
        <w:rPr>
          <w:sz w:val="16"/>
          <w:szCs w:val="16"/>
          <w:lang w:val="en-US"/>
        </w:rPr>
        <w:tab/>
        <w:t>Delete inappropriate mentions.</w:t>
      </w:r>
    </w:p>
  </w:footnote>
  <w:footnote w:id="3">
    <w:p w:rsidR="000F259C" w:rsidRPr="00842618" w:rsidRDefault="000F259C" w:rsidP="000F259C">
      <w:pPr>
        <w:pStyle w:val="FootnoteText"/>
        <w:tabs>
          <w:tab w:val="clear" w:pos="850"/>
        </w:tabs>
        <w:spacing w:after="0"/>
        <w:ind w:left="567" w:hanging="567"/>
        <w:rPr>
          <w:sz w:val="16"/>
          <w:szCs w:val="16"/>
          <w:lang w:val="en-US"/>
        </w:rPr>
      </w:pPr>
      <w:r w:rsidRPr="00842618">
        <w:rPr>
          <w:sz w:val="16"/>
          <w:szCs w:val="16"/>
        </w:rPr>
        <w:footnoteRef/>
      </w:r>
      <w:r w:rsidRPr="00842618">
        <w:rPr>
          <w:sz w:val="16"/>
          <w:szCs w:val="16"/>
          <w:lang w:val="en-US"/>
        </w:rPr>
        <w:t>.</w:t>
      </w:r>
      <w:r w:rsidRPr="00842618">
        <w:rPr>
          <w:sz w:val="16"/>
          <w:szCs w:val="16"/>
          <w:lang w:val="en-US"/>
        </w:rPr>
        <w:tab/>
        <w:t xml:space="preserve">For the countries where the Representatives of the manufacturers are not </w:t>
      </w:r>
      <w:proofErr w:type="spellStart"/>
      <w:r w:rsidRPr="00842618">
        <w:rPr>
          <w:sz w:val="16"/>
          <w:szCs w:val="16"/>
          <w:lang w:val="en-US"/>
        </w:rPr>
        <w:t>authorised</w:t>
      </w:r>
      <w:proofErr w:type="spellEnd"/>
      <w:r w:rsidRPr="00842618">
        <w:rPr>
          <w:sz w:val="16"/>
          <w:szCs w:val="16"/>
          <w:lang w:val="en-US"/>
        </w:rPr>
        <w:t>.</w:t>
      </w:r>
    </w:p>
  </w:footnote>
  <w:footnote w:id="4">
    <w:p w:rsidR="000F259C" w:rsidRPr="00842618" w:rsidRDefault="000F259C" w:rsidP="000F259C">
      <w:pPr>
        <w:pStyle w:val="FootnoteText"/>
        <w:tabs>
          <w:tab w:val="clear" w:pos="850"/>
        </w:tabs>
        <w:spacing w:after="0"/>
        <w:ind w:left="567" w:hanging="567"/>
        <w:rPr>
          <w:sz w:val="16"/>
          <w:szCs w:val="16"/>
          <w:lang w:val="en-US"/>
        </w:rPr>
      </w:pPr>
      <w:r w:rsidRPr="00842618">
        <w:rPr>
          <w:sz w:val="16"/>
          <w:szCs w:val="16"/>
        </w:rPr>
        <w:footnoteRef/>
      </w:r>
      <w:r w:rsidRPr="00842618">
        <w:rPr>
          <w:sz w:val="16"/>
          <w:szCs w:val="16"/>
          <w:lang w:val="en-US"/>
        </w:rPr>
        <w:t>.</w:t>
      </w:r>
      <w:r w:rsidRPr="00842618">
        <w:rPr>
          <w:sz w:val="16"/>
          <w:szCs w:val="16"/>
          <w:lang w:val="en-US"/>
        </w:rPr>
        <w:tab/>
        <w:t xml:space="preserve">In this case, the first signatory fills in the column on the </w:t>
      </w:r>
      <w:proofErr w:type="gramStart"/>
      <w:r w:rsidRPr="00842618">
        <w:rPr>
          <w:sz w:val="16"/>
          <w:szCs w:val="16"/>
          <w:lang w:val="en-US"/>
        </w:rPr>
        <w:t>left,</w:t>
      </w:r>
      <w:proofErr w:type="gramEnd"/>
      <w:r w:rsidRPr="00842618">
        <w:rPr>
          <w:sz w:val="16"/>
          <w:szCs w:val="16"/>
          <w:lang w:val="en-US"/>
        </w:rPr>
        <w:t xml:space="preserve"> the second signatory fills in the column on the right.</w:t>
      </w:r>
    </w:p>
  </w:footnote>
  <w:footnote w:id="5">
    <w:p w:rsidR="002E2C01" w:rsidRPr="00842618" w:rsidRDefault="002E2C01" w:rsidP="002E2C01">
      <w:pPr>
        <w:pStyle w:val="FootnoteText"/>
        <w:tabs>
          <w:tab w:val="clear" w:pos="850"/>
        </w:tabs>
        <w:spacing w:after="0"/>
        <w:ind w:left="567" w:hanging="567"/>
        <w:rPr>
          <w:sz w:val="16"/>
          <w:szCs w:val="16"/>
        </w:rPr>
      </w:pPr>
      <w:r w:rsidRPr="00842618">
        <w:rPr>
          <w:sz w:val="16"/>
          <w:szCs w:val="16"/>
        </w:rPr>
        <w:footnoteRef/>
      </w:r>
      <w:r w:rsidR="00F31C71">
        <w:rPr>
          <w:sz w:val="16"/>
          <w:szCs w:val="16"/>
        </w:rPr>
        <w:t>.</w:t>
      </w:r>
      <w:r w:rsidRPr="00842618">
        <w:rPr>
          <w:sz w:val="16"/>
          <w:szCs w:val="16"/>
        </w:rPr>
        <w:t xml:space="preserve"> </w:t>
      </w:r>
      <w:r w:rsidRPr="00842618">
        <w:rPr>
          <w:sz w:val="16"/>
          <w:szCs w:val="16"/>
        </w:rPr>
        <w:tab/>
      </w:r>
      <w:proofErr w:type="gramStart"/>
      <w:r w:rsidRPr="00842618">
        <w:rPr>
          <w:sz w:val="16"/>
          <w:szCs w:val="16"/>
        </w:rPr>
        <w:t>Or</w:t>
      </w:r>
      <w:proofErr w:type="gramEnd"/>
      <w:r w:rsidRPr="00842618">
        <w:rPr>
          <w:sz w:val="16"/>
          <w:szCs w:val="16"/>
        </w:rPr>
        <w:t xml:space="preserve">, </w:t>
      </w:r>
      <w:proofErr w:type="spellStart"/>
      <w:r w:rsidRPr="00842618">
        <w:rPr>
          <w:sz w:val="16"/>
          <w:szCs w:val="16"/>
        </w:rPr>
        <w:t>conspicuity</w:t>
      </w:r>
      <w:proofErr w:type="spellEnd"/>
      <w:r w:rsidRPr="00842618">
        <w:rPr>
          <w:sz w:val="16"/>
          <w:szCs w:val="16"/>
        </w:rPr>
        <w:t xml:space="preserve"> marking according to UN Regulation No. 48.03 or as subsequently amended.</w:t>
      </w:r>
    </w:p>
  </w:footnote>
  <w:footnote w:id="6">
    <w:p w:rsidR="00C13F0A" w:rsidRPr="00CB3452" w:rsidRDefault="00C13F0A" w:rsidP="00CB3452">
      <w:pPr>
        <w:pStyle w:val="FootnoteText"/>
        <w:tabs>
          <w:tab w:val="clear" w:pos="850"/>
          <w:tab w:val="left" w:pos="567"/>
        </w:tabs>
        <w:ind w:left="567" w:hanging="567"/>
        <w:rPr>
          <w:sz w:val="16"/>
          <w:szCs w:val="16"/>
          <w:lang w:val="en-US"/>
        </w:rPr>
      </w:pPr>
      <w:r w:rsidRPr="00842618">
        <w:rPr>
          <w:rStyle w:val="FootnoteReference"/>
          <w:sz w:val="16"/>
          <w:szCs w:val="16"/>
          <w:vertAlign w:val="baseline"/>
        </w:rPr>
        <w:footnoteRef/>
      </w:r>
      <w:r w:rsidR="008355E9" w:rsidRPr="00842618">
        <w:rPr>
          <w:sz w:val="16"/>
          <w:szCs w:val="16"/>
        </w:rPr>
        <w:t>.</w:t>
      </w:r>
      <w:r w:rsidRPr="00842618">
        <w:rPr>
          <w:sz w:val="16"/>
          <w:szCs w:val="16"/>
        </w:rPr>
        <w:tab/>
      </w:r>
      <w:r w:rsidRPr="00842618">
        <w:rPr>
          <w:rStyle w:val="FootnoteReference"/>
          <w:sz w:val="16"/>
          <w:szCs w:val="16"/>
          <w:vertAlign w:val="baseline"/>
        </w:rPr>
        <w:t>Certificate may be filled in, stamped and signed manually or electronically</w:t>
      </w:r>
      <w:r w:rsidRPr="00842618"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F0A" w:rsidRPr="004D2EC8" w:rsidRDefault="00C13F0A" w:rsidP="004D2EC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F0A" w:rsidRPr="001D58DD" w:rsidRDefault="00C13F0A" w:rsidP="001D58D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90F62"/>
    <w:multiLevelType w:val="singleLevel"/>
    <w:tmpl w:val="41606694"/>
    <w:name w:val="templateBullet1"/>
    <w:lvl w:ilvl="0">
      <w:start w:val="1"/>
      <w:numFmt w:val="bullet"/>
      <w:pStyle w:val="ListBullet"/>
      <w:lvlText w:val="·"/>
      <w:lvlJc w:val="left"/>
      <w:pPr>
        <w:tabs>
          <w:tab w:val="num" w:pos="850"/>
        </w:tabs>
        <w:ind w:left="850" w:hanging="408"/>
      </w:pPr>
      <w:rPr>
        <w:rFonts w:ascii="Symbol" w:hAnsi="Symbol" w:cs="Times New Roman" w:hint="default"/>
        <w:b w:val="0"/>
        <w:i w:val="0"/>
        <w:sz w:val="22"/>
      </w:rPr>
    </w:lvl>
  </w:abstractNum>
  <w:abstractNum w:abstractNumId="1" w15:restartNumberingAfterBreak="0">
    <w:nsid w:val="0C890C55"/>
    <w:multiLevelType w:val="singleLevel"/>
    <w:tmpl w:val="15B65924"/>
    <w:name w:val="templateBulletBox3"/>
    <w:lvl w:ilvl="0">
      <w:start w:val="1"/>
      <w:numFmt w:val="bullet"/>
      <w:pStyle w:val="ListBulletBox3"/>
      <w:lvlText w:val="-"/>
      <w:lvlJc w:val="left"/>
      <w:pPr>
        <w:tabs>
          <w:tab w:val="num" w:pos="1474"/>
        </w:tabs>
        <w:ind w:left="1474" w:hanging="340"/>
      </w:pPr>
      <w:rPr>
        <w:rFonts w:ascii="Symbol" w:hAnsi="Symbol" w:cs="Times New Roman" w:hint="default"/>
        <w:b w:val="0"/>
        <w:i w:val="0"/>
        <w:sz w:val="22"/>
      </w:rPr>
    </w:lvl>
  </w:abstractNum>
  <w:abstractNum w:abstractNumId="2" w15:restartNumberingAfterBreak="0">
    <w:nsid w:val="0CBE0FF0"/>
    <w:multiLevelType w:val="singleLevel"/>
    <w:tmpl w:val="30A47C7E"/>
    <w:styleLink w:val="BulletedNote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i w:val="0"/>
        <w:sz w:val="22"/>
      </w:rPr>
    </w:lvl>
  </w:abstractNum>
  <w:abstractNum w:abstractNumId="3" w15:restartNumberingAfterBreak="0">
    <w:nsid w:val="0DEA6B1D"/>
    <w:multiLevelType w:val="singleLevel"/>
    <w:tmpl w:val="D5A6E36A"/>
    <w:styleLink w:val="NumericNote"/>
    <w:lvl w:ilvl="0">
      <w:start w:val="1"/>
      <w:numFmt w:val="decimal"/>
      <w:lvlText w:val="%1."/>
      <w:lvlJc w:val="left"/>
      <w:pPr>
        <w:tabs>
          <w:tab w:val="num" w:pos="408"/>
        </w:tabs>
        <w:ind w:left="408" w:hanging="408"/>
      </w:pPr>
    </w:lvl>
  </w:abstractNum>
  <w:abstractNum w:abstractNumId="4" w15:restartNumberingAfterBreak="0">
    <w:nsid w:val="12FE4AF5"/>
    <w:multiLevelType w:val="singleLevel"/>
    <w:tmpl w:val="B882C7F8"/>
    <w:styleLink w:val="NumberedNote"/>
    <w:lvl w:ilvl="0">
      <w:start w:val="1"/>
      <w:numFmt w:val="decimal"/>
      <w:lvlText w:val="%1."/>
      <w:lvlJc w:val="left"/>
      <w:pPr>
        <w:tabs>
          <w:tab w:val="num" w:pos="171"/>
        </w:tabs>
        <w:ind w:left="171" w:hanging="171"/>
      </w:pPr>
    </w:lvl>
  </w:abstractNum>
  <w:abstractNum w:abstractNumId="5" w15:restartNumberingAfterBreak="0">
    <w:nsid w:val="157968A9"/>
    <w:multiLevelType w:val="singleLevel"/>
    <w:tmpl w:val="D5A6E36A"/>
    <w:name w:val="NumericNote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408"/>
      </w:pPr>
    </w:lvl>
  </w:abstractNum>
  <w:abstractNum w:abstractNumId="6" w15:restartNumberingAfterBreak="0">
    <w:nsid w:val="27397F89"/>
    <w:multiLevelType w:val="singleLevel"/>
    <w:tmpl w:val="60A0508A"/>
    <w:name w:val="AlphaNote"/>
    <w:lvl w:ilvl="0">
      <w:start w:val="1"/>
      <w:numFmt w:val="lowerLetter"/>
      <w:lvlText w:val="%1."/>
      <w:lvlJc w:val="left"/>
      <w:pPr>
        <w:tabs>
          <w:tab w:val="num" w:pos="850"/>
        </w:tabs>
        <w:ind w:left="850" w:hanging="408"/>
      </w:pPr>
    </w:lvl>
  </w:abstractNum>
  <w:abstractNum w:abstractNumId="7" w15:restartNumberingAfterBreak="0">
    <w:nsid w:val="2ACF6F84"/>
    <w:multiLevelType w:val="singleLevel"/>
    <w:tmpl w:val="D51E568A"/>
    <w:name w:val="templateBullet2"/>
    <w:lvl w:ilvl="0">
      <w:start w:val="1"/>
      <w:numFmt w:val="bullet"/>
      <w:pStyle w:val="ListBullet2"/>
      <w:lvlText w:val="-"/>
      <w:lvlJc w:val="left"/>
      <w:pPr>
        <w:tabs>
          <w:tab w:val="num" w:pos="1190"/>
        </w:tabs>
        <w:ind w:left="1190" w:hanging="340"/>
      </w:pPr>
      <w:rPr>
        <w:rFonts w:ascii="Symbol" w:hAnsi="Symbol" w:cs="Times New Roman" w:hint="default"/>
        <w:b w:val="0"/>
        <w:i w:val="0"/>
        <w:sz w:val="22"/>
      </w:rPr>
    </w:lvl>
  </w:abstractNum>
  <w:abstractNum w:abstractNumId="8" w15:restartNumberingAfterBreak="0">
    <w:nsid w:val="385D0A84"/>
    <w:multiLevelType w:val="multilevel"/>
    <w:tmpl w:val="7F148E5C"/>
    <w:name w:val="templateNumberBox"/>
    <w:lvl w:ilvl="0">
      <w:start w:val="1"/>
      <w:numFmt w:val="decimal"/>
      <w:pStyle w:val="ListNumberBox"/>
      <w:lvlText w:val="%1."/>
      <w:lvlJc w:val="left"/>
      <w:pPr>
        <w:tabs>
          <w:tab w:val="num" w:pos="1950"/>
        </w:tabs>
        <w:ind w:left="1950" w:hanging="408"/>
      </w:pPr>
    </w:lvl>
    <w:lvl w:ilvl="1">
      <w:start w:val="1"/>
      <w:numFmt w:val="decimal"/>
      <w:pStyle w:val="ListNumberBox2"/>
      <w:lvlText w:val="%2."/>
      <w:lvlJc w:val="left"/>
      <w:pPr>
        <w:tabs>
          <w:tab w:val="num" w:pos="2291"/>
        </w:tabs>
        <w:ind w:left="2291" w:hanging="341"/>
      </w:pPr>
    </w:lvl>
    <w:lvl w:ilvl="2">
      <w:start w:val="1"/>
      <w:numFmt w:val="decimal"/>
      <w:pStyle w:val="ListNumberBox3"/>
      <w:lvlText w:val="%3."/>
      <w:lvlJc w:val="left"/>
      <w:pPr>
        <w:tabs>
          <w:tab w:val="num" w:pos="2574"/>
        </w:tabs>
        <w:ind w:left="2574" w:hanging="340"/>
      </w:pPr>
    </w:lvl>
    <w:lvl w:ilvl="3">
      <w:start w:val="1"/>
      <w:numFmt w:val="decimal"/>
      <w:lvlText w:val="(%4)"/>
      <w:lvlJc w:val="left"/>
      <w:pPr>
        <w:tabs>
          <w:tab w:val="num" w:pos="8518"/>
        </w:tabs>
        <w:ind w:left="8518" w:hanging="360"/>
      </w:pPr>
    </w:lvl>
    <w:lvl w:ilvl="4">
      <w:start w:val="1"/>
      <w:numFmt w:val="lowerLetter"/>
      <w:lvlText w:val="(%5)"/>
      <w:lvlJc w:val="left"/>
      <w:pPr>
        <w:tabs>
          <w:tab w:val="num" w:pos="8878"/>
        </w:tabs>
        <w:ind w:left="8878" w:hanging="360"/>
      </w:pPr>
    </w:lvl>
    <w:lvl w:ilvl="5">
      <w:start w:val="1"/>
      <w:numFmt w:val="lowerRoman"/>
      <w:lvlText w:val="(%6)"/>
      <w:lvlJc w:val="left"/>
      <w:pPr>
        <w:tabs>
          <w:tab w:val="num" w:pos="9238"/>
        </w:tabs>
        <w:ind w:left="9238" w:hanging="360"/>
      </w:pPr>
    </w:lvl>
    <w:lvl w:ilvl="6">
      <w:start w:val="1"/>
      <w:numFmt w:val="decimal"/>
      <w:lvlText w:val="%7."/>
      <w:lvlJc w:val="left"/>
      <w:pPr>
        <w:tabs>
          <w:tab w:val="num" w:pos="9598"/>
        </w:tabs>
        <w:ind w:left="9598" w:hanging="360"/>
      </w:pPr>
    </w:lvl>
    <w:lvl w:ilvl="7">
      <w:start w:val="1"/>
      <w:numFmt w:val="lowerLetter"/>
      <w:lvlText w:val="%8."/>
      <w:lvlJc w:val="left"/>
      <w:pPr>
        <w:tabs>
          <w:tab w:val="num" w:pos="9958"/>
        </w:tabs>
        <w:ind w:left="9958" w:hanging="360"/>
      </w:pPr>
    </w:lvl>
    <w:lvl w:ilvl="8">
      <w:start w:val="1"/>
      <w:numFmt w:val="lowerRoman"/>
      <w:lvlText w:val="%9."/>
      <w:lvlJc w:val="left"/>
      <w:pPr>
        <w:tabs>
          <w:tab w:val="num" w:pos="10318"/>
        </w:tabs>
        <w:ind w:left="10318" w:hanging="360"/>
      </w:pPr>
    </w:lvl>
  </w:abstractNum>
  <w:abstractNum w:abstractNumId="9" w15:restartNumberingAfterBreak="0">
    <w:nsid w:val="3BC230DE"/>
    <w:multiLevelType w:val="multilevel"/>
    <w:tmpl w:val="F99EB0E0"/>
    <w:name w:val="templateNumber"/>
    <w:lvl w:ilvl="0">
      <w:start w:val="1"/>
      <w:numFmt w:val="decimal"/>
      <w:pStyle w:val="ListNumber"/>
      <w:lvlText w:val="%1."/>
      <w:lvlJc w:val="left"/>
      <w:pPr>
        <w:tabs>
          <w:tab w:val="num" w:pos="850"/>
        </w:tabs>
        <w:ind w:left="850" w:hanging="408"/>
      </w:pPr>
    </w:lvl>
    <w:lvl w:ilvl="1">
      <w:start w:val="1"/>
      <w:numFmt w:val="decimal"/>
      <w:pStyle w:val="ListNumber2"/>
      <w:lvlText w:val="%2."/>
      <w:lvlJc w:val="left"/>
      <w:pPr>
        <w:tabs>
          <w:tab w:val="num" w:pos="1191"/>
        </w:tabs>
        <w:ind w:left="1191" w:hanging="341"/>
      </w:pPr>
    </w:lvl>
    <w:lvl w:ilvl="2">
      <w:start w:val="1"/>
      <w:numFmt w:val="decimal"/>
      <w:pStyle w:val="ListNumber3"/>
      <w:lvlText w:val="%3."/>
      <w:lvlJc w:val="left"/>
      <w:pPr>
        <w:tabs>
          <w:tab w:val="num" w:pos="1474"/>
        </w:tabs>
        <w:ind w:left="1474" w:hanging="340"/>
      </w:pPr>
    </w:lvl>
    <w:lvl w:ilvl="3">
      <w:start w:val="1"/>
      <w:numFmt w:val="decimal"/>
      <w:pStyle w:val="ListNumber4"/>
      <w:lvlText w:val="%4."/>
      <w:lvlJc w:val="left"/>
      <w:pPr>
        <w:tabs>
          <w:tab w:val="num" w:pos="1757"/>
        </w:tabs>
        <w:ind w:left="1757" w:hanging="340"/>
      </w:pPr>
    </w:lvl>
    <w:lvl w:ilvl="4">
      <w:start w:val="1"/>
      <w:numFmt w:val="decimal"/>
      <w:pStyle w:val="ListNumber5"/>
      <w:lvlText w:val="%5."/>
      <w:lvlJc w:val="left"/>
      <w:pPr>
        <w:tabs>
          <w:tab w:val="num" w:pos="2041"/>
        </w:tabs>
        <w:ind w:left="2041" w:hanging="34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48BB7503"/>
    <w:multiLevelType w:val="singleLevel"/>
    <w:tmpl w:val="60A0508A"/>
    <w:styleLink w:val="AlphaNote"/>
    <w:lvl w:ilvl="0">
      <w:start w:val="1"/>
      <w:numFmt w:val="lowerLetter"/>
      <w:lvlText w:val="%1."/>
      <w:lvlJc w:val="left"/>
      <w:pPr>
        <w:tabs>
          <w:tab w:val="num" w:pos="408"/>
        </w:tabs>
        <w:ind w:left="408" w:hanging="408"/>
      </w:pPr>
    </w:lvl>
  </w:abstractNum>
  <w:abstractNum w:abstractNumId="11" w15:restartNumberingAfterBreak="0">
    <w:nsid w:val="48EC55A8"/>
    <w:multiLevelType w:val="singleLevel"/>
    <w:tmpl w:val="EBBACA14"/>
    <w:name w:val="templateBullet3"/>
    <w:lvl w:ilvl="0">
      <w:start w:val="1"/>
      <w:numFmt w:val="bullet"/>
      <w:pStyle w:val="ListBullet3"/>
      <w:lvlText w:val="-"/>
      <w:lvlJc w:val="left"/>
      <w:pPr>
        <w:tabs>
          <w:tab w:val="num" w:pos="1474"/>
        </w:tabs>
        <w:ind w:left="1474" w:hanging="340"/>
      </w:pPr>
      <w:rPr>
        <w:rFonts w:ascii="Symbol" w:hAnsi="Symbol" w:cs="Times New Roman" w:hint="default"/>
        <w:b w:val="0"/>
        <w:i w:val="0"/>
        <w:sz w:val="22"/>
      </w:rPr>
    </w:lvl>
  </w:abstractNum>
  <w:abstractNum w:abstractNumId="12" w15:restartNumberingAfterBreak="0">
    <w:nsid w:val="4AAE47B4"/>
    <w:multiLevelType w:val="singleLevel"/>
    <w:tmpl w:val="AB6CFFBC"/>
    <w:name w:val="templateBulletBox2"/>
    <w:lvl w:ilvl="0">
      <w:start w:val="1"/>
      <w:numFmt w:val="bullet"/>
      <w:pStyle w:val="ListBulletBox2"/>
      <w:lvlText w:val="-"/>
      <w:lvlJc w:val="left"/>
      <w:pPr>
        <w:tabs>
          <w:tab w:val="num" w:pos="1191"/>
        </w:tabs>
        <w:ind w:left="1191" w:hanging="340"/>
      </w:pPr>
      <w:rPr>
        <w:rFonts w:ascii="Symbol" w:hAnsi="Symbol" w:cs="Times New Roman" w:hint="default"/>
        <w:b w:val="0"/>
        <w:i w:val="0"/>
        <w:sz w:val="22"/>
      </w:rPr>
    </w:lvl>
  </w:abstractNum>
  <w:abstractNum w:abstractNumId="13" w15:restartNumberingAfterBreak="0">
    <w:nsid w:val="56BE6F79"/>
    <w:multiLevelType w:val="singleLevel"/>
    <w:tmpl w:val="F258D16A"/>
    <w:name w:val="templateBullet4"/>
    <w:lvl w:ilvl="0">
      <w:start w:val="1"/>
      <w:numFmt w:val="bullet"/>
      <w:pStyle w:val="ListBullet4"/>
      <w:lvlText w:val="-"/>
      <w:lvlJc w:val="left"/>
      <w:pPr>
        <w:tabs>
          <w:tab w:val="num" w:pos="1757"/>
        </w:tabs>
        <w:ind w:left="1757" w:hanging="340"/>
      </w:pPr>
      <w:rPr>
        <w:rFonts w:ascii="Symbol" w:hAnsi="Symbol" w:cs="Times New Roman" w:hint="default"/>
        <w:b w:val="0"/>
        <w:i w:val="0"/>
        <w:sz w:val="22"/>
      </w:rPr>
    </w:lvl>
  </w:abstractNum>
  <w:abstractNum w:abstractNumId="14" w15:restartNumberingAfterBreak="0">
    <w:nsid w:val="5C8E0CA3"/>
    <w:multiLevelType w:val="singleLevel"/>
    <w:tmpl w:val="BCFCA2DE"/>
    <w:name w:val="templateBullet5"/>
    <w:lvl w:ilvl="0">
      <w:start w:val="1"/>
      <w:numFmt w:val="bullet"/>
      <w:pStyle w:val="ListBullet5"/>
      <w:lvlText w:val="-"/>
      <w:lvlJc w:val="left"/>
      <w:pPr>
        <w:tabs>
          <w:tab w:val="num" w:pos="2041"/>
        </w:tabs>
        <w:ind w:left="2041" w:hanging="340"/>
      </w:pPr>
      <w:rPr>
        <w:rFonts w:ascii="Symbol" w:hAnsi="Symbol" w:cs="Times New Roman" w:hint="default"/>
        <w:b w:val="0"/>
        <w:i w:val="0"/>
        <w:sz w:val="22"/>
      </w:rPr>
    </w:lvl>
  </w:abstractNum>
  <w:abstractNum w:abstractNumId="15" w15:restartNumberingAfterBreak="0">
    <w:nsid w:val="63E515CF"/>
    <w:multiLevelType w:val="singleLevel"/>
    <w:tmpl w:val="7A00B8A4"/>
    <w:name w:val="templateBulletBox1"/>
    <w:lvl w:ilvl="0">
      <w:start w:val="1"/>
      <w:numFmt w:val="bullet"/>
      <w:pStyle w:val="ListBulletBox"/>
      <w:lvlText w:val="·"/>
      <w:lvlJc w:val="left"/>
      <w:pPr>
        <w:tabs>
          <w:tab w:val="num" w:pos="850"/>
        </w:tabs>
        <w:ind w:left="850" w:hanging="408"/>
      </w:pPr>
      <w:rPr>
        <w:rFonts w:ascii="Symbol" w:hAnsi="Symbol" w:cs="Times New Roman" w:hint="default"/>
        <w:b w:val="0"/>
        <w:i w:val="0"/>
        <w:sz w:val="22"/>
      </w:rPr>
    </w:lvl>
  </w:abstractNum>
  <w:abstractNum w:abstractNumId="16" w15:restartNumberingAfterBreak="0">
    <w:nsid w:val="649C0CDF"/>
    <w:multiLevelType w:val="hybridMultilevel"/>
    <w:tmpl w:val="FD821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0"/>
  </w:num>
  <w:num w:numId="5">
    <w:abstractNumId w:val="0"/>
  </w:num>
  <w:num w:numId="6">
    <w:abstractNumId w:val="7"/>
  </w:num>
  <w:num w:numId="7">
    <w:abstractNumId w:val="11"/>
  </w:num>
  <w:num w:numId="8">
    <w:abstractNumId w:val="13"/>
  </w:num>
  <w:num w:numId="9">
    <w:abstractNumId w:val="14"/>
  </w:num>
  <w:num w:numId="10">
    <w:abstractNumId w:val="9"/>
  </w:num>
  <w:num w:numId="11">
    <w:abstractNumId w:val="15"/>
  </w:num>
  <w:num w:numId="12">
    <w:abstractNumId w:val="12"/>
  </w:num>
  <w:num w:numId="13">
    <w:abstractNumId w:val="1"/>
  </w:num>
  <w:num w:numId="14">
    <w:abstractNumId w:val="8"/>
  </w:num>
  <w:num w:numId="15">
    <w:abstractNumId w:val="5"/>
  </w:num>
  <w:num w:numId="16">
    <w:abstractNumId w:val="6"/>
  </w:num>
  <w:num w:numId="17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340"/>
  <w:hyphenationZone w:val="425"/>
  <w:evenAndOddHeader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lassification" w:val="For Official Use"/>
    <w:docVar w:name="Cote" w:val="ITF/TMB/TR/MQ(2020)5/PROV"/>
    <w:docVar w:name="DOCTYPE" w:val="ITF"/>
    <w:docVar w:name="DocumentStyle" w:val="Standard OECD document"/>
    <w:docVar w:name="IsPublication" w:val="0"/>
    <w:docVar w:name="Language" w:val="English"/>
    <w:docVar w:name="OECDDocumentId" w:val="wQ4Jmh9ZeJvlrdG0XeKh2Z"/>
    <w:docVar w:name="PGLANDSCAPE" w:val="0"/>
    <w:docVar w:name="SEND_TO_RMS" w:val="1"/>
  </w:docVars>
  <w:rsids>
    <w:rsidRoot w:val="00D42B07"/>
    <w:rsid w:val="000148B5"/>
    <w:rsid w:val="00015CA6"/>
    <w:rsid w:val="00020A31"/>
    <w:rsid w:val="00030DC0"/>
    <w:rsid w:val="00052D58"/>
    <w:rsid w:val="0005789D"/>
    <w:rsid w:val="00082F47"/>
    <w:rsid w:val="00084B04"/>
    <w:rsid w:val="000A2077"/>
    <w:rsid w:val="000A75FD"/>
    <w:rsid w:val="000B393B"/>
    <w:rsid w:val="000B5F92"/>
    <w:rsid w:val="000F065F"/>
    <w:rsid w:val="000F259C"/>
    <w:rsid w:val="00102897"/>
    <w:rsid w:val="00114DE9"/>
    <w:rsid w:val="00121693"/>
    <w:rsid w:val="00122BB7"/>
    <w:rsid w:val="00127161"/>
    <w:rsid w:val="001335A5"/>
    <w:rsid w:val="00145035"/>
    <w:rsid w:val="00152E56"/>
    <w:rsid w:val="00155E33"/>
    <w:rsid w:val="00162DC7"/>
    <w:rsid w:val="00175A34"/>
    <w:rsid w:val="00180AE8"/>
    <w:rsid w:val="001928FD"/>
    <w:rsid w:val="00195137"/>
    <w:rsid w:val="001A1097"/>
    <w:rsid w:val="001A41B1"/>
    <w:rsid w:val="001B2FF7"/>
    <w:rsid w:val="001B44A1"/>
    <w:rsid w:val="001C1BEB"/>
    <w:rsid w:val="001C3529"/>
    <w:rsid w:val="001D58DD"/>
    <w:rsid w:val="001E6612"/>
    <w:rsid w:val="001F479E"/>
    <w:rsid w:val="001F7AE1"/>
    <w:rsid w:val="0020423F"/>
    <w:rsid w:val="002219EB"/>
    <w:rsid w:val="002277AF"/>
    <w:rsid w:val="002343E1"/>
    <w:rsid w:val="00267683"/>
    <w:rsid w:val="002760A4"/>
    <w:rsid w:val="002812ED"/>
    <w:rsid w:val="00284599"/>
    <w:rsid w:val="002878B3"/>
    <w:rsid w:val="002B58A9"/>
    <w:rsid w:val="002D1B00"/>
    <w:rsid w:val="002D75C4"/>
    <w:rsid w:val="002D7888"/>
    <w:rsid w:val="002E1AD0"/>
    <w:rsid w:val="002E2C01"/>
    <w:rsid w:val="002F0C50"/>
    <w:rsid w:val="002F14D9"/>
    <w:rsid w:val="002F3C64"/>
    <w:rsid w:val="00304A46"/>
    <w:rsid w:val="0030799A"/>
    <w:rsid w:val="00321DEE"/>
    <w:rsid w:val="0032547F"/>
    <w:rsid w:val="00327A93"/>
    <w:rsid w:val="00327FC3"/>
    <w:rsid w:val="003343DD"/>
    <w:rsid w:val="00336F28"/>
    <w:rsid w:val="00337CBA"/>
    <w:rsid w:val="003541FB"/>
    <w:rsid w:val="00363726"/>
    <w:rsid w:val="0038011B"/>
    <w:rsid w:val="003A34BA"/>
    <w:rsid w:val="003A4AB9"/>
    <w:rsid w:val="003B0208"/>
    <w:rsid w:val="003B179E"/>
    <w:rsid w:val="003B51E7"/>
    <w:rsid w:val="003B65D7"/>
    <w:rsid w:val="003C5B8E"/>
    <w:rsid w:val="003D34F5"/>
    <w:rsid w:val="003F57E4"/>
    <w:rsid w:val="004151FA"/>
    <w:rsid w:val="0041711E"/>
    <w:rsid w:val="0043004E"/>
    <w:rsid w:val="00445D5A"/>
    <w:rsid w:val="004504A2"/>
    <w:rsid w:val="004643DC"/>
    <w:rsid w:val="00467351"/>
    <w:rsid w:val="00470908"/>
    <w:rsid w:val="00471D06"/>
    <w:rsid w:val="004815D9"/>
    <w:rsid w:val="004979B0"/>
    <w:rsid w:val="004B0497"/>
    <w:rsid w:val="004C1463"/>
    <w:rsid w:val="004C4534"/>
    <w:rsid w:val="004D1D40"/>
    <w:rsid w:val="004D2EC8"/>
    <w:rsid w:val="005118D7"/>
    <w:rsid w:val="0051295B"/>
    <w:rsid w:val="005175CF"/>
    <w:rsid w:val="00526BE9"/>
    <w:rsid w:val="00532237"/>
    <w:rsid w:val="00537D0C"/>
    <w:rsid w:val="00541FC1"/>
    <w:rsid w:val="00560123"/>
    <w:rsid w:val="005711BC"/>
    <w:rsid w:val="00580368"/>
    <w:rsid w:val="00581650"/>
    <w:rsid w:val="00585D2D"/>
    <w:rsid w:val="00592221"/>
    <w:rsid w:val="005A1F61"/>
    <w:rsid w:val="005A4788"/>
    <w:rsid w:val="005B2A7F"/>
    <w:rsid w:val="005C09BD"/>
    <w:rsid w:val="005D4180"/>
    <w:rsid w:val="005D60A4"/>
    <w:rsid w:val="005E1CB4"/>
    <w:rsid w:val="005F5BF4"/>
    <w:rsid w:val="00603232"/>
    <w:rsid w:val="00616379"/>
    <w:rsid w:val="00645411"/>
    <w:rsid w:val="0066653D"/>
    <w:rsid w:val="0067687B"/>
    <w:rsid w:val="006868E9"/>
    <w:rsid w:val="00693A47"/>
    <w:rsid w:val="00697D20"/>
    <w:rsid w:val="006B05A1"/>
    <w:rsid w:val="006B6B8B"/>
    <w:rsid w:val="006D2AFE"/>
    <w:rsid w:val="006E3E35"/>
    <w:rsid w:val="006F611B"/>
    <w:rsid w:val="0070606B"/>
    <w:rsid w:val="00711811"/>
    <w:rsid w:val="007128E9"/>
    <w:rsid w:val="00724CA0"/>
    <w:rsid w:val="0073622C"/>
    <w:rsid w:val="00741222"/>
    <w:rsid w:val="0074290A"/>
    <w:rsid w:val="00742D0E"/>
    <w:rsid w:val="00757115"/>
    <w:rsid w:val="0076659A"/>
    <w:rsid w:val="00767D0F"/>
    <w:rsid w:val="00777B42"/>
    <w:rsid w:val="00784071"/>
    <w:rsid w:val="00795DFF"/>
    <w:rsid w:val="007A08C5"/>
    <w:rsid w:val="007A3B0F"/>
    <w:rsid w:val="007B102C"/>
    <w:rsid w:val="007B444C"/>
    <w:rsid w:val="007B7346"/>
    <w:rsid w:val="007C2E04"/>
    <w:rsid w:val="007D4569"/>
    <w:rsid w:val="007E5483"/>
    <w:rsid w:val="0080141C"/>
    <w:rsid w:val="00821220"/>
    <w:rsid w:val="008278F4"/>
    <w:rsid w:val="008305A7"/>
    <w:rsid w:val="008355E9"/>
    <w:rsid w:val="00842618"/>
    <w:rsid w:val="008525AC"/>
    <w:rsid w:val="008640D6"/>
    <w:rsid w:val="00875A98"/>
    <w:rsid w:val="008841C6"/>
    <w:rsid w:val="00890F93"/>
    <w:rsid w:val="00892D5C"/>
    <w:rsid w:val="008C0388"/>
    <w:rsid w:val="008C73AA"/>
    <w:rsid w:val="008D1930"/>
    <w:rsid w:val="008D58BD"/>
    <w:rsid w:val="008E0810"/>
    <w:rsid w:val="008E2D60"/>
    <w:rsid w:val="008F6431"/>
    <w:rsid w:val="009152CC"/>
    <w:rsid w:val="00924707"/>
    <w:rsid w:val="00931D46"/>
    <w:rsid w:val="00935407"/>
    <w:rsid w:val="00950DBC"/>
    <w:rsid w:val="009567F4"/>
    <w:rsid w:val="00962578"/>
    <w:rsid w:val="009A2430"/>
    <w:rsid w:val="009A42A4"/>
    <w:rsid w:val="009D3708"/>
    <w:rsid w:val="00A00FA3"/>
    <w:rsid w:val="00A10498"/>
    <w:rsid w:val="00A11E7C"/>
    <w:rsid w:val="00A11F8E"/>
    <w:rsid w:val="00A17DFC"/>
    <w:rsid w:val="00A23657"/>
    <w:rsid w:val="00A26DB1"/>
    <w:rsid w:val="00A32303"/>
    <w:rsid w:val="00A35820"/>
    <w:rsid w:val="00A57CD2"/>
    <w:rsid w:val="00A60E6F"/>
    <w:rsid w:val="00A62D75"/>
    <w:rsid w:val="00A64EA7"/>
    <w:rsid w:val="00A82798"/>
    <w:rsid w:val="00A82AE2"/>
    <w:rsid w:val="00A85557"/>
    <w:rsid w:val="00A86DBB"/>
    <w:rsid w:val="00A874B2"/>
    <w:rsid w:val="00A91D5C"/>
    <w:rsid w:val="00A92A53"/>
    <w:rsid w:val="00AC5236"/>
    <w:rsid w:val="00AE4A34"/>
    <w:rsid w:val="00AE4CA8"/>
    <w:rsid w:val="00AE5AB5"/>
    <w:rsid w:val="00AF1DD4"/>
    <w:rsid w:val="00B00A14"/>
    <w:rsid w:val="00B1308D"/>
    <w:rsid w:val="00B1789C"/>
    <w:rsid w:val="00B86339"/>
    <w:rsid w:val="00B91836"/>
    <w:rsid w:val="00B96328"/>
    <w:rsid w:val="00BC3A30"/>
    <w:rsid w:val="00BD698D"/>
    <w:rsid w:val="00BF4BA1"/>
    <w:rsid w:val="00C02A39"/>
    <w:rsid w:val="00C13F0A"/>
    <w:rsid w:val="00C13FE2"/>
    <w:rsid w:val="00C21FE9"/>
    <w:rsid w:val="00C256DF"/>
    <w:rsid w:val="00C25728"/>
    <w:rsid w:val="00C340F7"/>
    <w:rsid w:val="00C56463"/>
    <w:rsid w:val="00C700FA"/>
    <w:rsid w:val="00C816A3"/>
    <w:rsid w:val="00CA207B"/>
    <w:rsid w:val="00CA5E4D"/>
    <w:rsid w:val="00CB3452"/>
    <w:rsid w:val="00CB6455"/>
    <w:rsid w:val="00CB6701"/>
    <w:rsid w:val="00CD3EF7"/>
    <w:rsid w:val="00CE60AA"/>
    <w:rsid w:val="00CF38FC"/>
    <w:rsid w:val="00CF4AA4"/>
    <w:rsid w:val="00D01CB0"/>
    <w:rsid w:val="00D06225"/>
    <w:rsid w:val="00D06623"/>
    <w:rsid w:val="00D2770A"/>
    <w:rsid w:val="00D30D5D"/>
    <w:rsid w:val="00D33540"/>
    <w:rsid w:val="00D42B07"/>
    <w:rsid w:val="00D4596B"/>
    <w:rsid w:val="00D500E2"/>
    <w:rsid w:val="00D5694D"/>
    <w:rsid w:val="00D70E03"/>
    <w:rsid w:val="00D92427"/>
    <w:rsid w:val="00DA1C06"/>
    <w:rsid w:val="00DA3D3A"/>
    <w:rsid w:val="00DB0153"/>
    <w:rsid w:val="00DC6FE1"/>
    <w:rsid w:val="00DE0961"/>
    <w:rsid w:val="00DE754F"/>
    <w:rsid w:val="00E15FEA"/>
    <w:rsid w:val="00E223F2"/>
    <w:rsid w:val="00E37F59"/>
    <w:rsid w:val="00E54B79"/>
    <w:rsid w:val="00E61EA8"/>
    <w:rsid w:val="00E67D95"/>
    <w:rsid w:val="00E70A77"/>
    <w:rsid w:val="00E74CC8"/>
    <w:rsid w:val="00E75C45"/>
    <w:rsid w:val="00E81F41"/>
    <w:rsid w:val="00E87440"/>
    <w:rsid w:val="00E94CB6"/>
    <w:rsid w:val="00E95B79"/>
    <w:rsid w:val="00EA0E69"/>
    <w:rsid w:val="00EB54BD"/>
    <w:rsid w:val="00EC1CBE"/>
    <w:rsid w:val="00ED3A7A"/>
    <w:rsid w:val="00ED6BFC"/>
    <w:rsid w:val="00EE15B6"/>
    <w:rsid w:val="00EE5A21"/>
    <w:rsid w:val="00EE5C20"/>
    <w:rsid w:val="00EE7859"/>
    <w:rsid w:val="00F003F8"/>
    <w:rsid w:val="00F101F9"/>
    <w:rsid w:val="00F157DE"/>
    <w:rsid w:val="00F31C71"/>
    <w:rsid w:val="00F32817"/>
    <w:rsid w:val="00F413A3"/>
    <w:rsid w:val="00F44A6B"/>
    <w:rsid w:val="00F45A88"/>
    <w:rsid w:val="00F5039D"/>
    <w:rsid w:val="00F70839"/>
    <w:rsid w:val="00F90E88"/>
    <w:rsid w:val="00F91D66"/>
    <w:rsid w:val="00FA2137"/>
    <w:rsid w:val="00FA6ED6"/>
    <w:rsid w:val="00FB7454"/>
    <w:rsid w:val="00FE5648"/>
    <w:rsid w:val="00FE58DC"/>
    <w:rsid w:val="00FF3BA2"/>
    <w:rsid w:val="00FF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55DC2C6-890A-43F8-BC27-F485D059E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uiPriority="39" w:unhideWhenUsed="1" w:qFormat="1"/>
    <w:lsdException w:name="toc 5" w:uiPriority="39" w:unhideWhenUsed="1" w:qFormat="1"/>
    <w:lsdException w:name="toc 6" w:uiPriority="39" w:unhideWhenUsed="1" w:qFormat="1"/>
    <w:lsdException w:name="toc 7" w:uiPriority="39" w:unhideWhenUsed="1" w:qFormat="1"/>
    <w:lsdException w:name="toc 8" w:uiPriority="39" w:unhideWhenUsed="1" w:qFormat="1"/>
    <w:lsdException w:name="toc 9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D24"/>
    <w:pPr>
      <w:tabs>
        <w:tab w:val="left" w:pos="850"/>
        <w:tab w:val="left" w:pos="1191"/>
        <w:tab w:val="left" w:pos="1531"/>
      </w:tabs>
      <w:jc w:val="both"/>
    </w:pPr>
    <w:rPr>
      <w:sz w:val="22"/>
      <w:szCs w:val="22"/>
      <w:lang w:eastAsia="zh-CN"/>
    </w:rPr>
  </w:style>
  <w:style w:type="paragraph" w:styleId="Heading1">
    <w:name w:val="heading 1"/>
    <w:basedOn w:val="Normal"/>
    <w:next w:val="Num-DocParagraph"/>
    <w:link w:val="Heading1Char"/>
    <w:qFormat/>
    <w:rsid w:val="00FF5D24"/>
    <w:pPr>
      <w:keepNext/>
      <w:spacing w:before="1200" w:after="720"/>
      <w:jc w:val="center"/>
      <w:outlineLvl w:val="0"/>
    </w:pPr>
    <w:rPr>
      <w:b/>
      <w:bCs/>
      <w:caps/>
      <w:kern w:val="28"/>
    </w:rPr>
  </w:style>
  <w:style w:type="paragraph" w:styleId="Heading2">
    <w:name w:val="heading 2"/>
    <w:basedOn w:val="Normal"/>
    <w:next w:val="Num-DocParagraph"/>
    <w:qFormat/>
    <w:rsid w:val="00FF5D24"/>
    <w:pPr>
      <w:keepNext/>
      <w:spacing w:before="240" w:after="240"/>
      <w:outlineLvl w:val="1"/>
    </w:pPr>
    <w:rPr>
      <w:b/>
      <w:bCs/>
    </w:rPr>
  </w:style>
  <w:style w:type="paragraph" w:styleId="Heading3">
    <w:name w:val="heading 3"/>
    <w:basedOn w:val="Normal"/>
    <w:next w:val="Num-DocParagraph"/>
    <w:qFormat/>
    <w:rsid w:val="00FF5D24"/>
    <w:pPr>
      <w:keepNext/>
      <w:spacing w:before="240" w:after="240"/>
      <w:outlineLvl w:val="2"/>
    </w:pPr>
    <w:rPr>
      <w:b/>
      <w:bCs/>
      <w:i/>
      <w:iCs/>
    </w:rPr>
  </w:style>
  <w:style w:type="paragraph" w:styleId="Heading4">
    <w:name w:val="heading 4"/>
    <w:basedOn w:val="Normal"/>
    <w:next w:val="Num-DocParagraph"/>
    <w:qFormat/>
    <w:rsid w:val="00FF5D24"/>
    <w:pPr>
      <w:keepNext/>
      <w:spacing w:before="240" w:after="240"/>
      <w:outlineLvl w:val="3"/>
    </w:pPr>
    <w:rPr>
      <w:i/>
      <w:iCs/>
    </w:rPr>
  </w:style>
  <w:style w:type="paragraph" w:styleId="Heading5">
    <w:name w:val="heading 5"/>
    <w:basedOn w:val="Normal"/>
    <w:next w:val="Num-DocParagraph"/>
    <w:qFormat/>
    <w:rsid w:val="00FF5D24"/>
    <w:pPr>
      <w:spacing w:before="240" w:after="240"/>
      <w:outlineLvl w:val="4"/>
    </w:pPr>
  </w:style>
  <w:style w:type="paragraph" w:styleId="Heading6">
    <w:name w:val="heading 6"/>
    <w:basedOn w:val="Normal"/>
    <w:next w:val="Normal"/>
    <w:qFormat/>
    <w:rsid w:val="00FF5D24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FF5D24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FF5D24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FF5D24"/>
    <w:p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Heading">
    <w:name w:val="Annex Heading"/>
    <w:basedOn w:val="Normal"/>
    <w:next w:val="BodyText"/>
    <w:rsid w:val="00FF5D24"/>
    <w:pPr>
      <w:keepNext/>
      <w:spacing w:before="1200" w:after="720"/>
      <w:jc w:val="center"/>
    </w:pPr>
    <w:rPr>
      <w:b/>
      <w:bCs/>
      <w:caps/>
    </w:rPr>
  </w:style>
  <w:style w:type="paragraph" w:styleId="BodyText">
    <w:name w:val="Body Text"/>
    <w:basedOn w:val="Normal"/>
    <w:link w:val="BodyTextChar"/>
    <w:rsid w:val="00FF5D24"/>
    <w:pPr>
      <w:spacing w:after="240"/>
      <w:ind w:firstLine="442"/>
    </w:pPr>
  </w:style>
  <w:style w:type="paragraph" w:customStyle="1" w:styleId="Annotation">
    <w:name w:val="Annotation"/>
    <w:basedOn w:val="BodyText"/>
    <w:rsid w:val="00FF5D24"/>
    <w:pPr>
      <w:ind w:firstLine="0"/>
      <w:jc w:val="left"/>
    </w:pPr>
    <w:rPr>
      <w:b/>
      <w:bCs/>
      <w:i/>
      <w:iCs/>
    </w:rPr>
  </w:style>
  <w:style w:type="paragraph" w:customStyle="1" w:styleId="AppendixHeading">
    <w:name w:val="Appendix Heading"/>
    <w:basedOn w:val="Normal"/>
    <w:next w:val="BodyText"/>
    <w:rsid w:val="00FF5D24"/>
    <w:pPr>
      <w:keepNext/>
      <w:spacing w:before="1200" w:after="720"/>
      <w:jc w:val="center"/>
    </w:pPr>
    <w:rPr>
      <w:b/>
      <w:bCs/>
      <w:caps/>
    </w:rPr>
  </w:style>
  <w:style w:type="paragraph" w:customStyle="1" w:styleId="Biblio-Entry">
    <w:name w:val="Biblio-Entry"/>
    <w:basedOn w:val="BodyText"/>
    <w:rsid w:val="00FF5D24"/>
    <w:pPr>
      <w:ind w:left="567" w:hanging="567"/>
      <w:jc w:val="left"/>
    </w:pPr>
  </w:style>
  <w:style w:type="paragraph" w:customStyle="1" w:styleId="BibliographyHeading">
    <w:name w:val="Bibliography Heading"/>
    <w:basedOn w:val="Normal"/>
    <w:next w:val="Biblio-Entry"/>
    <w:rsid w:val="00FF5D24"/>
    <w:pPr>
      <w:keepNext/>
      <w:spacing w:before="1200" w:after="720"/>
      <w:jc w:val="center"/>
    </w:pPr>
    <w:rPr>
      <w:b/>
      <w:bCs/>
      <w:caps/>
    </w:rPr>
  </w:style>
  <w:style w:type="paragraph" w:customStyle="1" w:styleId="BoxHeading">
    <w:name w:val="Box Heading"/>
    <w:basedOn w:val="Normal"/>
    <w:next w:val="BoxBodyText"/>
    <w:rsid w:val="00FF5D24"/>
    <w:pPr>
      <w:spacing w:before="240" w:after="240"/>
      <w:jc w:val="center"/>
    </w:pPr>
    <w:rPr>
      <w:rFonts w:ascii="Arial" w:hAnsi="Arial" w:cs="Arial"/>
      <w:b/>
      <w:bCs/>
      <w:sz w:val="18"/>
    </w:rPr>
  </w:style>
  <w:style w:type="paragraph" w:customStyle="1" w:styleId="Cell">
    <w:name w:val="Cell"/>
    <w:basedOn w:val="Normal"/>
    <w:rsid w:val="00FF5D24"/>
    <w:pPr>
      <w:tabs>
        <w:tab w:val="clear" w:pos="850"/>
        <w:tab w:val="clear" w:pos="1191"/>
        <w:tab w:val="clear" w:pos="1531"/>
      </w:tabs>
      <w:jc w:val="left"/>
    </w:pPr>
    <w:rPr>
      <w:rFonts w:ascii="Arial" w:hAnsi="Arial" w:cs="Arial"/>
      <w:sz w:val="18"/>
      <w:szCs w:val="18"/>
    </w:rPr>
  </w:style>
  <w:style w:type="paragraph" w:customStyle="1" w:styleId="ColumnsHeading">
    <w:name w:val="Columns Heading"/>
    <w:basedOn w:val="Normal"/>
    <w:rsid w:val="00FF5D24"/>
    <w:pPr>
      <w:tabs>
        <w:tab w:val="clear" w:pos="850"/>
        <w:tab w:val="clear" w:pos="1191"/>
        <w:tab w:val="clear" w:pos="1531"/>
      </w:tabs>
      <w:jc w:val="center"/>
    </w:pPr>
    <w:rPr>
      <w:rFonts w:ascii="Arial" w:hAnsi="Arial" w:cs="Arial"/>
      <w:sz w:val="18"/>
      <w:szCs w:val="18"/>
    </w:rPr>
  </w:style>
  <w:style w:type="paragraph" w:customStyle="1" w:styleId="ConclusionHeading">
    <w:name w:val="Conclusion Heading"/>
    <w:basedOn w:val="Normal"/>
    <w:next w:val="BodyText"/>
    <w:rsid w:val="00FF5D24"/>
    <w:pPr>
      <w:keepNext/>
      <w:spacing w:before="1200" w:after="720"/>
      <w:jc w:val="center"/>
    </w:pPr>
    <w:rPr>
      <w:b/>
      <w:bCs/>
      <w:caps/>
    </w:rPr>
  </w:style>
  <w:style w:type="paragraph" w:customStyle="1" w:styleId="DefinitionList">
    <w:name w:val="Definition List"/>
    <w:basedOn w:val="BodyText"/>
    <w:rsid w:val="00FF5D24"/>
    <w:pPr>
      <w:tabs>
        <w:tab w:val="clear" w:pos="850"/>
        <w:tab w:val="clear" w:pos="1191"/>
        <w:tab w:val="clear" w:pos="1531"/>
      </w:tabs>
      <w:ind w:left="1984" w:hanging="1984"/>
      <w:jc w:val="center"/>
    </w:pPr>
  </w:style>
  <w:style w:type="paragraph" w:styleId="EndnoteText">
    <w:name w:val="endnote text"/>
    <w:basedOn w:val="Normal"/>
    <w:semiHidden/>
    <w:rsid w:val="00FF5D24"/>
    <w:pPr>
      <w:spacing w:after="240"/>
      <w:ind w:left="850" w:hanging="850"/>
    </w:pPr>
    <w:rPr>
      <w:sz w:val="20"/>
      <w:szCs w:val="20"/>
    </w:rPr>
  </w:style>
  <w:style w:type="paragraph" w:customStyle="1" w:styleId="EndnotesHeading">
    <w:name w:val="Endnotes Heading"/>
    <w:basedOn w:val="Normal"/>
    <w:next w:val="BodyText"/>
    <w:rsid w:val="00FF5D24"/>
    <w:pPr>
      <w:keepNext/>
      <w:spacing w:before="1200" w:after="480"/>
      <w:jc w:val="center"/>
    </w:pPr>
    <w:rPr>
      <w:b/>
      <w:bCs/>
      <w:caps/>
    </w:rPr>
  </w:style>
  <w:style w:type="paragraph" w:customStyle="1" w:styleId="ExecutiveSummaryHeading">
    <w:name w:val="Executive Summary Heading"/>
    <w:basedOn w:val="Normal"/>
    <w:next w:val="BodyText"/>
    <w:rsid w:val="00FF5D24"/>
    <w:pPr>
      <w:keepNext/>
      <w:spacing w:before="1200" w:after="720"/>
      <w:jc w:val="center"/>
    </w:pPr>
    <w:rPr>
      <w:b/>
      <w:bCs/>
      <w:caps/>
    </w:rPr>
  </w:style>
  <w:style w:type="paragraph" w:customStyle="1" w:styleId="FigureNote">
    <w:name w:val="Figure Note"/>
    <w:basedOn w:val="Normal"/>
    <w:rsid w:val="00FF5D24"/>
    <w:pPr>
      <w:spacing w:after="120"/>
    </w:pPr>
    <w:rPr>
      <w:rFonts w:ascii="Arial" w:hAnsi="Arial" w:cs="Arial"/>
      <w:sz w:val="16"/>
      <w:szCs w:val="18"/>
    </w:rPr>
  </w:style>
  <w:style w:type="paragraph" w:customStyle="1" w:styleId="FigureSub-title">
    <w:name w:val="Figure Sub-title"/>
    <w:basedOn w:val="Normal"/>
    <w:rsid w:val="00FF5D24"/>
    <w:pPr>
      <w:keepNext/>
      <w:spacing w:after="120"/>
      <w:jc w:val="center"/>
    </w:pPr>
    <w:rPr>
      <w:rFonts w:ascii="Arial" w:hAnsi="Arial" w:cs="Arial"/>
      <w:sz w:val="18"/>
    </w:rPr>
  </w:style>
  <w:style w:type="paragraph" w:customStyle="1" w:styleId="FigureTitle">
    <w:name w:val="Figure Title"/>
    <w:basedOn w:val="Normal"/>
    <w:next w:val="FigureSub-title"/>
    <w:rsid w:val="00FF5D24"/>
    <w:pPr>
      <w:keepNext/>
      <w:spacing w:after="240"/>
      <w:jc w:val="center"/>
    </w:pPr>
    <w:rPr>
      <w:rFonts w:ascii="Arial" w:hAnsi="Arial" w:cs="Arial"/>
      <w:b/>
      <w:bCs/>
      <w:sz w:val="18"/>
    </w:rPr>
  </w:style>
  <w:style w:type="character" w:styleId="FootnoteReference">
    <w:name w:val="footnote reference"/>
    <w:basedOn w:val="DefaultParagraphFont"/>
    <w:semiHidden/>
    <w:rsid w:val="00FF5D2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FF5D24"/>
    <w:pPr>
      <w:spacing w:after="120"/>
      <w:ind w:left="850" w:hanging="850"/>
    </w:pPr>
    <w:rPr>
      <w:sz w:val="20"/>
      <w:szCs w:val="20"/>
    </w:rPr>
  </w:style>
  <w:style w:type="paragraph" w:customStyle="1" w:styleId="ForewordHeading">
    <w:name w:val="Foreword Heading"/>
    <w:basedOn w:val="Normal"/>
    <w:next w:val="BodyText"/>
    <w:rsid w:val="00FF5D24"/>
    <w:pPr>
      <w:keepNext/>
      <w:spacing w:before="1200" w:after="720"/>
      <w:jc w:val="center"/>
    </w:pPr>
    <w:rPr>
      <w:b/>
      <w:bCs/>
      <w:caps/>
    </w:rPr>
  </w:style>
  <w:style w:type="paragraph" w:customStyle="1" w:styleId="GlossaryHeading">
    <w:name w:val="Glossary Heading"/>
    <w:basedOn w:val="Normal"/>
    <w:next w:val="BodyText"/>
    <w:rsid w:val="00FF5D24"/>
    <w:pPr>
      <w:keepNext/>
      <w:spacing w:before="1200" w:after="720"/>
      <w:jc w:val="center"/>
    </w:pPr>
    <w:rPr>
      <w:b/>
      <w:bCs/>
      <w:caps/>
    </w:rPr>
  </w:style>
  <w:style w:type="paragraph" w:customStyle="1" w:styleId="Graphic">
    <w:name w:val="Graphic"/>
    <w:basedOn w:val="Normal"/>
    <w:next w:val="BodyText"/>
    <w:rsid w:val="00FF5D24"/>
    <w:pPr>
      <w:spacing w:after="240"/>
      <w:jc w:val="center"/>
    </w:pPr>
  </w:style>
  <w:style w:type="paragraph" w:customStyle="1" w:styleId="HiddenText">
    <w:name w:val="Hidden Text"/>
    <w:basedOn w:val="BodyText"/>
    <w:rsid w:val="00FF5D24"/>
    <w:pPr>
      <w:keepNext/>
      <w:spacing w:after="0"/>
      <w:ind w:left="442" w:firstLine="0"/>
    </w:pPr>
    <w:rPr>
      <w:sz w:val="2"/>
      <w:szCs w:val="2"/>
    </w:rPr>
  </w:style>
  <w:style w:type="paragraph" w:customStyle="1" w:styleId="Highlight">
    <w:name w:val="Highlight"/>
    <w:basedOn w:val="BodyText"/>
    <w:rsid w:val="00FF5D24"/>
    <w:pPr>
      <w:ind w:left="442" w:firstLine="0"/>
    </w:pPr>
    <w:rPr>
      <w:i/>
      <w:iCs/>
    </w:rPr>
  </w:style>
  <w:style w:type="paragraph" w:customStyle="1" w:styleId="HighlightHeading">
    <w:name w:val="Highlight Heading"/>
    <w:basedOn w:val="Normal"/>
    <w:next w:val="BodyText"/>
    <w:rsid w:val="00FF5D24"/>
    <w:pPr>
      <w:keepNext/>
      <w:spacing w:before="1200" w:after="720"/>
      <w:jc w:val="center"/>
    </w:pPr>
    <w:rPr>
      <w:b/>
      <w:bCs/>
      <w:caps/>
    </w:rPr>
  </w:style>
  <w:style w:type="paragraph" w:styleId="Index1">
    <w:name w:val="index 1"/>
    <w:basedOn w:val="Normal"/>
    <w:next w:val="Normal"/>
    <w:semiHidden/>
    <w:rsid w:val="00FF5D24"/>
    <w:pPr>
      <w:ind w:left="220" w:hanging="220"/>
    </w:pPr>
  </w:style>
  <w:style w:type="paragraph" w:styleId="IndexHeading">
    <w:name w:val="index heading"/>
    <w:basedOn w:val="Normal"/>
    <w:next w:val="BodyText"/>
    <w:semiHidden/>
    <w:rsid w:val="00FF5D24"/>
    <w:pPr>
      <w:keepNext/>
      <w:spacing w:before="1200" w:after="720"/>
      <w:jc w:val="center"/>
    </w:pPr>
    <w:rPr>
      <w:b/>
      <w:bCs/>
      <w:caps/>
    </w:rPr>
  </w:style>
  <w:style w:type="paragraph" w:customStyle="1" w:styleId="IntroductionHeading">
    <w:name w:val="Introduction Heading"/>
    <w:basedOn w:val="Normal"/>
    <w:next w:val="BodyText"/>
    <w:rsid w:val="00FF5D24"/>
    <w:pPr>
      <w:keepNext/>
      <w:spacing w:before="1200" w:after="720"/>
      <w:jc w:val="center"/>
    </w:pPr>
    <w:rPr>
      <w:b/>
      <w:bCs/>
      <w:caps/>
    </w:rPr>
  </w:style>
  <w:style w:type="paragraph" w:styleId="List">
    <w:name w:val="List"/>
    <w:basedOn w:val="Normal"/>
    <w:rsid w:val="00FF5D24"/>
    <w:pPr>
      <w:spacing w:after="240"/>
      <w:ind w:left="850" w:hanging="283"/>
    </w:pPr>
  </w:style>
  <w:style w:type="paragraph" w:styleId="List2">
    <w:name w:val="List 2"/>
    <w:basedOn w:val="Normal"/>
    <w:rsid w:val="00FF5D24"/>
    <w:pPr>
      <w:spacing w:after="240"/>
      <w:ind w:left="1134" w:hanging="283"/>
    </w:pPr>
  </w:style>
  <w:style w:type="paragraph" w:styleId="List3">
    <w:name w:val="List 3"/>
    <w:basedOn w:val="Normal"/>
    <w:rsid w:val="00FF5D24"/>
    <w:pPr>
      <w:spacing w:after="240"/>
      <w:ind w:left="1417" w:hanging="283"/>
    </w:pPr>
  </w:style>
  <w:style w:type="paragraph" w:styleId="List4">
    <w:name w:val="List 4"/>
    <w:basedOn w:val="Normal"/>
    <w:rsid w:val="00FF5D24"/>
    <w:pPr>
      <w:spacing w:after="240"/>
      <w:ind w:left="1701" w:hanging="283"/>
    </w:pPr>
  </w:style>
  <w:style w:type="paragraph" w:styleId="List5">
    <w:name w:val="List 5"/>
    <w:basedOn w:val="Normal"/>
    <w:rsid w:val="00FF5D24"/>
    <w:pPr>
      <w:spacing w:after="240"/>
      <w:ind w:left="1984" w:hanging="283"/>
    </w:pPr>
  </w:style>
  <w:style w:type="paragraph" w:styleId="ListBullet">
    <w:name w:val="List Bullet"/>
    <w:basedOn w:val="Normal"/>
    <w:rsid w:val="00FF5D24"/>
    <w:pPr>
      <w:numPr>
        <w:numId w:val="5"/>
      </w:numPr>
      <w:tabs>
        <w:tab w:val="clear" w:pos="1191"/>
        <w:tab w:val="clear" w:pos="1531"/>
      </w:tabs>
      <w:spacing w:after="240"/>
    </w:pPr>
  </w:style>
  <w:style w:type="paragraph" w:styleId="ListBullet2">
    <w:name w:val="List Bullet 2"/>
    <w:basedOn w:val="Normal"/>
    <w:rsid w:val="00FF5D24"/>
    <w:pPr>
      <w:numPr>
        <w:numId w:val="6"/>
      </w:numPr>
      <w:tabs>
        <w:tab w:val="clear" w:pos="850"/>
        <w:tab w:val="clear" w:pos="1531"/>
      </w:tabs>
      <w:spacing w:after="240"/>
    </w:pPr>
  </w:style>
  <w:style w:type="paragraph" w:styleId="ListBullet3">
    <w:name w:val="List Bullet 3"/>
    <w:basedOn w:val="Normal"/>
    <w:rsid w:val="00FF5D24"/>
    <w:pPr>
      <w:numPr>
        <w:numId w:val="7"/>
      </w:numPr>
      <w:tabs>
        <w:tab w:val="clear" w:pos="850"/>
        <w:tab w:val="clear" w:pos="1191"/>
        <w:tab w:val="clear" w:pos="1531"/>
      </w:tabs>
      <w:spacing w:after="240"/>
    </w:pPr>
  </w:style>
  <w:style w:type="paragraph" w:styleId="ListBullet4">
    <w:name w:val="List Bullet 4"/>
    <w:basedOn w:val="Normal"/>
    <w:rsid w:val="00FF5D24"/>
    <w:pPr>
      <w:numPr>
        <w:numId w:val="8"/>
      </w:numPr>
      <w:tabs>
        <w:tab w:val="clear" w:pos="850"/>
        <w:tab w:val="clear" w:pos="1191"/>
        <w:tab w:val="clear" w:pos="1531"/>
      </w:tabs>
      <w:spacing w:after="240"/>
    </w:pPr>
  </w:style>
  <w:style w:type="paragraph" w:styleId="ListBullet5">
    <w:name w:val="List Bullet 5"/>
    <w:basedOn w:val="Normal"/>
    <w:rsid w:val="00FF5D24"/>
    <w:pPr>
      <w:numPr>
        <w:numId w:val="9"/>
      </w:numPr>
      <w:tabs>
        <w:tab w:val="clear" w:pos="850"/>
        <w:tab w:val="clear" w:pos="1191"/>
        <w:tab w:val="clear" w:pos="1531"/>
      </w:tabs>
      <w:spacing w:after="240"/>
    </w:pPr>
  </w:style>
  <w:style w:type="paragraph" w:styleId="ListContinue">
    <w:name w:val="List Continue"/>
    <w:basedOn w:val="Normal"/>
    <w:rsid w:val="00FF5D24"/>
    <w:pPr>
      <w:tabs>
        <w:tab w:val="clear" w:pos="850"/>
        <w:tab w:val="clear" w:pos="1191"/>
        <w:tab w:val="clear" w:pos="1531"/>
      </w:tabs>
      <w:spacing w:after="240"/>
      <w:ind w:left="850"/>
    </w:pPr>
  </w:style>
  <w:style w:type="paragraph" w:styleId="ListContinue2">
    <w:name w:val="List Continue 2"/>
    <w:basedOn w:val="Normal"/>
    <w:rsid w:val="00FF5D24"/>
    <w:pPr>
      <w:tabs>
        <w:tab w:val="clear" w:pos="850"/>
        <w:tab w:val="clear" w:pos="1191"/>
        <w:tab w:val="clear" w:pos="1531"/>
      </w:tabs>
      <w:spacing w:after="240"/>
      <w:ind w:left="1191"/>
    </w:pPr>
  </w:style>
  <w:style w:type="paragraph" w:styleId="ListContinue3">
    <w:name w:val="List Continue 3"/>
    <w:basedOn w:val="Normal"/>
    <w:rsid w:val="00FF5D24"/>
    <w:pPr>
      <w:tabs>
        <w:tab w:val="clear" w:pos="850"/>
        <w:tab w:val="clear" w:pos="1191"/>
        <w:tab w:val="clear" w:pos="1531"/>
      </w:tabs>
      <w:spacing w:after="240"/>
      <w:ind w:left="1474"/>
    </w:pPr>
  </w:style>
  <w:style w:type="paragraph" w:styleId="ListContinue4">
    <w:name w:val="List Continue 4"/>
    <w:basedOn w:val="Normal"/>
    <w:rsid w:val="00FF5D24"/>
    <w:pPr>
      <w:tabs>
        <w:tab w:val="clear" w:pos="850"/>
        <w:tab w:val="clear" w:pos="1191"/>
        <w:tab w:val="clear" w:pos="1531"/>
      </w:tabs>
      <w:spacing w:after="240"/>
      <w:ind w:left="1757"/>
    </w:pPr>
  </w:style>
  <w:style w:type="paragraph" w:styleId="ListContinue5">
    <w:name w:val="List Continue 5"/>
    <w:basedOn w:val="Normal"/>
    <w:rsid w:val="00FF5D24"/>
    <w:pPr>
      <w:tabs>
        <w:tab w:val="clear" w:pos="850"/>
        <w:tab w:val="clear" w:pos="1191"/>
        <w:tab w:val="clear" w:pos="1531"/>
      </w:tabs>
      <w:spacing w:after="240"/>
      <w:ind w:left="2041"/>
    </w:pPr>
  </w:style>
  <w:style w:type="paragraph" w:styleId="ListNumber">
    <w:name w:val="List Number"/>
    <w:basedOn w:val="Normal"/>
    <w:rsid w:val="00FF5D24"/>
    <w:pPr>
      <w:numPr>
        <w:numId w:val="10"/>
      </w:numPr>
      <w:tabs>
        <w:tab w:val="clear" w:pos="1191"/>
        <w:tab w:val="clear" w:pos="1531"/>
        <w:tab w:val="left" w:pos="1134"/>
      </w:tabs>
      <w:spacing w:after="240"/>
    </w:pPr>
  </w:style>
  <w:style w:type="paragraph" w:styleId="ListNumber2">
    <w:name w:val="List Number 2"/>
    <w:basedOn w:val="Normal"/>
    <w:rsid w:val="00FF5D24"/>
    <w:pPr>
      <w:numPr>
        <w:ilvl w:val="1"/>
        <w:numId w:val="10"/>
      </w:numPr>
      <w:tabs>
        <w:tab w:val="clear" w:pos="850"/>
        <w:tab w:val="clear" w:pos="1531"/>
        <w:tab w:val="left" w:pos="1417"/>
      </w:tabs>
      <w:spacing w:after="240"/>
    </w:pPr>
  </w:style>
  <w:style w:type="paragraph" w:styleId="ListNumber3">
    <w:name w:val="List Number 3"/>
    <w:basedOn w:val="Normal"/>
    <w:rsid w:val="00FF5D24"/>
    <w:pPr>
      <w:numPr>
        <w:ilvl w:val="2"/>
        <w:numId w:val="10"/>
      </w:numPr>
      <w:tabs>
        <w:tab w:val="clear" w:pos="850"/>
        <w:tab w:val="clear" w:pos="1191"/>
        <w:tab w:val="clear" w:pos="1531"/>
        <w:tab w:val="left" w:pos="1701"/>
      </w:tabs>
      <w:spacing w:after="240"/>
    </w:pPr>
  </w:style>
  <w:style w:type="paragraph" w:styleId="ListNumber4">
    <w:name w:val="List Number 4"/>
    <w:basedOn w:val="Normal"/>
    <w:rsid w:val="00FF5D24"/>
    <w:pPr>
      <w:numPr>
        <w:ilvl w:val="3"/>
        <w:numId w:val="10"/>
      </w:numPr>
      <w:tabs>
        <w:tab w:val="clear" w:pos="850"/>
        <w:tab w:val="clear" w:pos="1191"/>
        <w:tab w:val="clear" w:pos="1531"/>
        <w:tab w:val="left" w:pos="1984"/>
      </w:tabs>
      <w:spacing w:after="240"/>
    </w:pPr>
  </w:style>
  <w:style w:type="paragraph" w:styleId="ListNumber5">
    <w:name w:val="List Number 5"/>
    <w:basedOn w:val="Normal"/>
    <w:rsid w:val="00FF5D24"/>
    <w:pPr>
      <w:numPr>
        <w:ilvl w:val="4"/>
        <w:numId w:val="10"/>
      </w:numPr>
      <w:tabs>
        <w:tab w:val="clear" w:pos="850"/>
        <w:tab w:val="clear" w:pos="1191"/>
        <w:tab w:val="clear" w:pos="1531"/>
        <w:tab w:val="left" w:pos="2268"/>
      </w:tabs>
      <w:spacing w:after="240"/>
    </w:pPr>
  </w:style>
  <w:style w:type="paragraph" w:customStyle="1" w:styleId="Num-ChapParagraph">
    <w:name w:val="Num-Chap Paragraph"/>
    <w:basedOn w:val="BodyText"/>
    <w:rsid w:val="00FF5D24"/>
    <w:pPr>
      <w:ind w:firstLine="0"/>
    </w:pPr>
  </w:style>
  <w:style w:type="paragraph" w:customStyle="1" w:styleId="Num-DocParagraph">
    <w:name w:val="Num-Doc Paragraph"/>
    <w:basedOn w:val="BodyText"/>
    <w:rsid w:val="00FF5D24"/>
    <w:pPr>
      <w:ind w:firstLine="0"/>
    </w:pPr>
  </w:style>
  <w:style w:type="paragraph" w:customStyle="1" w:styleId="PartHeading">
    <w:name w:val="Part Heading"/>
    <w:basedOn w:val="Normal"/>
    <w:next w:val="BodyText"/>
    <w:rsid w:val="00FF5D24"/>
    <w:pPr>
      <w:keepNext/>
      <w:spacing w:before="1200" w:after="720"/>
      <w:jc w:val="center"/>
    </w:pPr>
    <w:rPr>
      <w:b/>
      <w:bCs/>
      <w:caps/>
    </w:rPr>
  </w:style>
  <w:style w:type="paragraph" w:customStyle="1" w:styleId="RowsHeading">
    <w:name w:val="Rows Heading"/>
    <w:basedOn w:val="Normal"/>
    <w:rsid w:val="00FF5D24"/>
    <w:pPr>
      <w:tabs>
        <w:tab w:val="clear" w:pos="850"/>
        <w:tab w:val="clear" w:pos="1191"/>
        <w:tab w:val="clear" w:pos="1531"/>
      </w:tabs>
      <w:jc w:val="left"/>
    </w:pPr>
    <w:rPr>
      <w:rFonts w:ascii="Arial" w:hAnsi="Arial" w:cs="Arial"/>
      <w:sz w:val="18"/>
      <w:szCs w:val="18"/>
    </w:rPr>
  </w:style>
  <w:style w:type="paragraph" w:customStyle="1" w:styleId="SourceDescription">
    <w:name w:val="Source Description"/>
    <w:basedOn w:val="Normal"/>
    <w:next w:val="BodyText"/>
    <w:rsid w:val="00FF5D24"/>
    <w:pPr>
      <w:spacing w:after="360"/>
    </w:pPr>
    <w:rPr>
      <w:rFonts w:ascii="Arial" w:hAnsi="Arial" w:cs="Arial"/>
      <w:sz w:val="16"/>
      <w:szCs w:val="18"/>
    </w:rPr>
  </w:style>
  <w:style w:type="paragraph" w:customStyle="1" w:styleId="SubHeading">
    <w:name w:val="SubHeading"/>
    <w:basedOn w:val="BodyText"/>
    <w:rsid w:val="00FF5D24"/>
    <w:pPr>
      <w:ind w:left="442" w:firstLine="0"/>
    </w:pPr>
    <w:rPr>
      <w:i/>
      <w:iCs/>
    </w:rPr>
  </w:style>
  <w:style w:type="paragraph" w:customStyle="1" w:styleId="SummaryHeading">
    <w:name w:val="Summary Heading"/>
    <w:basedOn w:val="Normal"/>
    <w:next w:val="BodyText"/>
    <w:rsid w:val="00FF5D24"/>
    <w:pPr>
      <w:keepNext/>
      <w:spacing w:before="1200" w:after="720"/>
      <w:jc w:val="center"/>
    </w:pPr>
    <w:rPr>
      <w:b/>
      <w:bCs/>
      <w:caps/>
    </w:rPr>
  </w:style>
  <w:style w:type="paragraph" w:customStyle="1" w:styleId="Table">
    <w:name w:val="Table"/>
    <w:basedOn w:val="Normal"/>
    <w:next w:val="BodyText"/>
    <w:rsid w:val="00FF5D24"/>
    <w:pPr>
      <w:spacing w:after="240"/>
      <w:jc w:val="center"/>
    </w:pPr>
  </w:style>
  <w:style w:type="paragraph" w:customStyle="1" w:styleId="TableNote">
    <w:name w:val="Table Note"/>
    <w:basedOn w:val="Normal"/>
    <w:rsid w:val="00FF5D24"/>
    <w:pPr>
      <w:spacing w:after="120"/>
      <w:jc w:val="left"/>
    </w:pPr>
    <w:rPr>
      <w:rFonts w:ascii="Arial" w:hAnsi="Arial" w:cs="Arial"/>
      <w:sz w:val="16"/>
      <w:szCs w:val="18"/>
    </w:rPr>
  </w:style>
  <w:style w:type="paragraph" w:customStyle="1" w:styleId="TableofContentsHeading">
    <w:name w:val="Table of Contents Heading"/>
    <w:basedOn w:val="Normal"/>
    <w:next w:val="BodyText"/>
    <w:rsid w:val="00FF5D24"/>
    <w:pPr>
      <w:keepNext/>
      <w:spacing w:before="1200" w:after="720"/>
      <w:jc w:val="center"/>
    </w:pPr>
    <w:rPr>
      <w:b/>
      <w:bCs/>
      <w:caps/>
    </w:rPr>
  </w:style>
  <w:style w:type="paragraph" w:customStyle="1" w:styleId="TableSub-title">
    <w:name w:val="Table Sub-title"/>
    <w:basedOn w:val="Normal"/>
    <w:rsid w:val="00FF5D24"/>
    <w:pPr>
      <w:keepNext/>
      <w:spacing w:after="240"/>
      <w:jc w:val="center"/>
    </w:pPr>
    <w:rPr>
      <w:rFonts w:ascii="Arial" w:hAnsi="Arial" w:cs="Arial"/>
      <w:sz w:val="18"/>
    </w:rPr>
  </w:style>
  <w:style w:type="paragraph" w:customStyle="1" w:styleId="TableTitle">
    <w:name w:val="Table Title"/>
    <w:basedOn w:val="Normal"/>
    <w:rsid w:val="00FF5D24"/>
    <w:pPr>
      <w:keepNext/>
      <w:spacing w:after="240"/>
      <w:jc w:val="center"/>
    </w:pPr>
    <w:rPr>
      <w:rFonts w:ascii="Arial" w:hAnsi="Arial" w:cs="Arial"/>
      <w:b/>
      <w:bCs/>
      <w:sz w:val="18"/>
    </w:rPr>
  </w:style>
  <w:style w:type="paragraph" w:customStyle="1" w:styleId="TextBox">
    <w:name w:val="Text Box"/>
    <w:basedOn w:val="BodyText"/>
    <w:rsid w:val="00FF5D2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firstLine="0"/>
    </w:pPr>
    <w:rPr>
      <w:rFonts w:ascii="Arial" w:hAnsi="Arial" w:cs="Arial"/>
      <w:sz w:val="18"/>
    </w:rPr>
  </w:style>
  <w:style w:type="paragraph" w:customStyle="1" w:styleId="TextBoxHeading">
    <w:name w:val="Text Box Heading"/>
    <w:basedOn w:val="TextBox"/>
    <w:next w:val="TextBox"/>
    <w:rsid w:val="00FF5D24"/>
    <w:pPr>
      <w:jc w:val="center"/>
    </w:pPr>
    <w:rPr>
      <w:b/>
      <w:bCs/>
    </w:rPr>
  </w:style>
  <w:style w:type="paragraph" w:styleId="TOC1">
    <w:name w:val="toc 1"/>
    <w:basedOn w:val="Normal"/>
    <w:next w:val="Normal"/>
    <w:uiPriority w:val="39"/>
    <w:qFormat/>
    <w:rsid w:val="00FF5D24"/>
    <w:pPr>
      <w:tabs>
        <w:tab w:val="clear" w:pos="850"/>
        <w:tab w:val="clear" w:pos="1191"/>
        <w:tab w:val="clear" w:pos="1531"/>
        <w:tab w:val="right" w:leader="dot" w:pos="9468"/>
      </w:tabs>
      <w:spacing w:before="120" w:after="120"/>
    </w:pPr>
    <w:rPr>
      <w:caps/>
    </w:rPr>
  </w:style>
  <w:style w:type="paragraph" w:styleId="TOC2">
    <w:name w:val="toc 2"/>
    <w:basedOn w:val="Normal"/>
    <w:next w:val="Normal"/>
    <w:uiPriority w:val="39"/>
    <w:qFormat/>
    <w:rsid w:val="00FF5D24"/>
    <w:pPr>
      <w:tabs>
        <w:tab w:val="clear" w:pos="850"/>
        <w:tab w:val="clear" w:pos="1191"/>
        <w:tab w:val="clear" w:pos="1531"/>
        <w:tab w:val="right" w:leader="dot" w:pos="9468"/>
      </w:tabs>
      <w:ind w:left="198"/>
    </w:pPr>
  </w:style>
  <w:style w:type="paragraph" w:styleId="TOC3">
    <w:name w:val="toc 3"/>
    <w:basedOn w:val="Normal"/>
    <w:next w:val="Normal"/>
    <w:qFormat/>
    <w:rsid w:val="00FF5D24"/>
    <w:pPr>
      <w:tabs>
        <w:tab w:val="clear" w:pos="850"/>
        <w:tab w:val="clear" w:pos="1191"/>
        <w:tab w:val="clear" w:pos="1531"/>
        <w:tab w:val="right" w:leader="dot" w:pos="9468"/>
      </w:tabs>
      <w:ind w:left="397"/>
    </w:pPr>
  </w:style>
  <w:style w:type="paragraph" w:styleId="TOC4">
    <w:name w:val="toc 4"/>
    <w:basedOn w:val="Normal"/>
    <w:next w:val="Normal"/>
    <w:qFormat/>
    <w:rsid w:val="00FF5D24"/>
    <w:pPr>
      <w:tabs>
        <w:tab w:val="clear" w:pos="850"/>
        <w:tab w:val="clear" w:pos="1191"/>
        <w:tab w:val="clear" w:pos="1531"/>
        <w:tab w:val="right" w:leader="dot" w:pos="9468"/>
      </w:tabs>
      <w:ind w:left="595"/>
    </w:pPr>
    <w:rPr>
      <w:noProof/>
    </w:rPr>
  </w:style>
  <w:style w:type="paragraph" w:styleId="TOC5">
    <w:name w:val="toc 5"/>
    <w:basedOn w:val="Normal"/>
    <w:next w:val="Normal"/>
    <w:qFormat/>
    <w:rsid w:val="00FF5D24"/>
    <w:pPr>
      <w:tabs>
        <w:tab w:val="clear" w:pos="850"/>
        <w:tab w:val="clear" w:pos="1191"/>
        <w:tab w:val="clear" w:pos="1531"/>
        <w:tab w:val="right" w:leader="dot" w:pos="9468"/>
      </w:tabs>
      <w:ind w:left="794"/>
    </w:pPr>
    <w:rPr>
      <w:noProof/>
    </w:rPr>
  </w:style>
  <w:style w:type="paragraph" w:customStyle="1" w:styleId="IndexHeading1">
    <w:name w:val="Index Heading1"/>
    <w:basedOn w:val="Normal"/>
    <w:next w:val="BodyText"/>
    <w:rsid w:val="00FF5D24"/>
    <w:pPr>
      <w:keepNext/>
      <w:spacing w:before="1200" w:after="720"/>
      <w:jc w:val="center"/>
    </w:pPr>
    <w:rPr>
      <w:b/>
      <w:caps/>
      <w:lang w:val="en-US"/>
    </w:rPr>
  </w:style>
  <w:style w:type="paragraph" w:styleId="BlockText">
    <w:name w:val="Block Text"/>
    <w:basedOn w:val="Normal"/>
    <w:rsid w:val="00FF5D24"/>
    <w:pPr>
      <w:spacing w:after="120"/>
      <w:ind w:left="1440" w:right="1440"/>
    </w:pPr>
  </w:style>
  <w:style w:type="paragraph" w:styleId="TOC9">
    <w:name w:val="toc 9"/>
    <w:basedOn w:val="Normal"/>
    <w:next w:val="Normal"/>
    <w:qFormat/>
    <w:rsid w:val="00FF5D24"/>
    <w:pPr>
      <w:tabs>
        <w:tab w:val="clear" w:pos="850"/>
        <w:tab w:val="clear" w:pos="1191"/>
        <w:tab w:val="clear" w:pos="1531"/>
      </w:tabs>
      <w:ind w:left="1760"/>
    </w:pPr>
  </w:style>
  <w:style w:type="paragraph" w:customStyle="1" w:styleId="Abstract">
    <w:name w:val="Abstract"/>
    <w:basedOn w:val="BodyText"/>
    <w:rsid w:val="00FF5D2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442" w:firstLine="0"/>
    </w:pPr>
    <w:rPr>
      <w:lang w:val="en-US"/>
    </w:rPr>
  </w:style>
  <w:style w:type="paragraph" w:customStyle="1" w:styleId="Author">
    <w:name w:val="Author"/>
    <w:basedOn w:val="BodyText"/>
    <w:rsid w:val="00FF5D24"/>
    <w:pPr>
      <w:ind w:firstLine="0"/>
    </w:pPr>
    <w:rPr>
      <w:lang w:val="en-US"/>
    </w:rPr>
  </w:style>
  <w:style w:type="paragraph" w:customStyle="1" w:styleId="Chart">
    <w:name w:val="Chart"/>
    <w:basedOn w:val="Normal"/>
    <w:next w:val="BodyText"/>
    <w:rsid w:val="00FF5D24"/>
    <w:pPr>
      <w:spacing w:after="240"/>
      <w:jc w:val="center"/>
    </w:pPr>
    <w:rPr>
      <w:lang w:val="en-US"/>
    </w:rPr>
  </w:style>
  <w:style w:type="paragraph" w:customStyle="1" w:styleId="ChartSub-title">
    <w:name w:val="Chart Sub-title"/>
    <w:basedOn w:val="Normal"/>
    <w:rsid w:val="00FF5D24"/>
    <w:pPr>
      <w:keepNext/>
      <w:spacing w:after="120"/>
      <w:jc w:val="center"/>
    </w:pPr>
    <w:rPr>
      <w:rFonts w:ascii="Arial" w:hAnsi="Arial" w:cs="Arial"/>
      <w:sz w:val="18"/>
      <w:lang w:val="en-US"/>
    </w:rPr>
  </w:style>
  <w:style w:type="paragraph" w:customStyle="1" w:styleId="ChartTitle">
    <w:name w:val="Chart Title"/>
    <w:basedOn w:val="Normal"/>
    <w:next w:val="ChartSub-title"/>
    <w:rsid w:val="00FF5D24"/>
    <w:pPr>
      <w:keepNext/>
      <w:spacing w:after="240"/>
      <w:jc w:val="center"/>
    </w:pPr>
    <w:rPr>
      <w:rFonts w:ascii="Arial" w:hAnsi="Arial" w:cs="Arial"/>
      <w:b/>
      <w:sz w:val="18"/>
      <w:lang w:val="en-US"/>
    </w:rPr>
  </w:style>
  <w:style w:type="paragraph" w:customStyle="1" w:styleId="ChartNote">
    <w:name w:val="Chart Note"/>
    <w:basedOn w:val="Normal"/>
    <w:rsid w:val="00FF5D24"/>
    <w:pPr>
      <w:spacing w:after="120"/>
      <w:jc w:val="left"/>
    </w:pPr>
    <w:rPr>
      <w:rFonts w:ascii="Arial" w:hAnsi="Arial" w:cs="Arial"/>
      <w:sz w:val="16"/>
      <w:lang w:val="en-US"/>
    </w:rPr>
  </w:style>
  <w:style w:type="paragraph" w:customStyle="1" w:styleId="BoxHeading2">
    <w:name w:val="Box Heading 2"/>
    <w:basedOn w:val="Normal"/>
    <w:next w:val="BoxBodyText"/>
    <w:rsid w:val="00FF5D24"/>
    <w:pPr>
      <w:spacing w:before="240" w:after="240"/>
      <w:jc w:val="left"/>
    </w:pPr>
    <w:rPr>
      <w:rFonts w:ascii="Arial" w:hAnsi="Arial" w:cs="Arial"/>
      <w:b/>
      <w:sz w:val="18"/>
      <w:lang w:val="en-US"/>
    </w:rPr>
  </w:style>
  <w:style w:type="paragraph" w:customStyle="1" w:styleId="BoxHeading3">
    <w:name w:val="Box Heading 3"/>
    <w:basedOn w:val="Normal"/>
    <w:next w:val="BoxBodyText"/>
    <w:rsid w:val="00FF5D24"/>
    <w:pPr>
      <w:spacing w:before="240" w:after="240"/>
      <w:jc w:val="left"/>
    </w:pPr>
    <w:rPr>
      <w:rFonts w:ascii="Arial" w:hAnsi="Arial" w:cs="Arial"/>
      <w:b/>
      <w:i/>
      <w:sz w:val="18"/>
      <w:lang w:val="en-US"/>
    </w:rPr>
  </w:style>
  <w:style w:type="paragraph" w:customStyle="1" w:styleId="BoxNote">
    <w:name w:val="Box Note"/>
    <w:basedOn w:val="Normal"/>
    <w:rsid w:val="00FF5D24"/>
    <w:pPr>
      <w:tabs>
        <w:tab w:val="clear" w:pos="850"/>
        <w:tab w:val="clear" w:pos="1191"/>
        <w:tab w:val="clear" w:pos="1531"/>
        <w:tab w:val="left" w:pos="340"/>
      </w:tabs>
      <w:spacing w:after="120"/>
      <w:jc w:val="left"/>
    </w:pPr>
    <w:rPr>
      <w:rFonts w:ascii="Arial" w:hAnsi="Arial" w:cs="Arial"/>
      <w:sz w:val="18"/>
      <w:lang w:val="en-US"/>
    </w:rPr>
  </w:style>
  <w:style w:type="paragraph" w:customStyle="1" w:styleId="ListBulletBox">
    <w:name w:val="List Bullet Box"/>
    <w:basedOn w:val="Normal"/>
    <w:rsid w:val="00FF5D24"/>
    <w:pPr>
      <w:numPr>
        <w:numId w:val="11"/>
      </w:numPr>
      <w:tabs>
        <w:tab w:val="clear" w:pos="1191"/>
        <w:tab w:val="clear" w:pos="1531"/>
      </w:tabs>
      <w:spacing w:after="240"/>
    </w:pPr>
    <w:rPr>
      <w:rFonts w:ascii="Arial" w:hAnsi="Arial" w:cs="Arial"/>
      <w:sz w:val="18"/>
      <w:lang w:val="en-US"/>
    </w:rPr>
  </w:style>
  <w:style w:type="paragraph" w:customStyle="1" w:styleId="ListBulletBox2">
    <w:name w:val="List Bullet Box 2"/>
    <w:basedOn w:val="Normal"/>
    <w:rsid w:val="00FF5D24"/>
    <w:pPr>
      <w:numPr>
        <w:numId w:val="12"/>
      </w:numPr>
      <w:tabs>
        <w:tab w:val="clear" w:pos="850"/>
        <w:tab w:val="clear" w:pos="1531"/>
      </w:tabs>
      <w:spacing w:after="240"/>
    </w:pPr>
    <w:rPr>
      <w:rFonts w:ascii="Arial" w:hAnsi="Arial" w:cs="Arial"/>
      <w:sz w:val="18"/>
      <w:lang w:val="en-US"/>
    </w:rPr>
  </w:style>
  <w:style w:type="paragraph" w:customStyle="1" w:styleId="ListBulletBox3">
    <w:name w:val="List Bullet Box 3"/>
    <w:basedOn w:val="Normal"/>
    <w:rsid w:val="00FF5D24"/>
    <w:pPr>
      <w:numPr>
        <w:numId w:val="13"/>
      </w:numPr>
      <w:tabs>
        <w:tab w:val="clear" w:pos="850"/>
        <w:tab w:val="clear" w:pos="1191"/>
        <w:tab w:val="clear" w:pos="1531"/>
      </w:tabs>
      <w:spacing w:after="240"/>
    </w:pPr>
    <w:rPr>
      <w:rFonts w:ascii="Arial" w:hAnsi="Arial" w:cs="Arial"/>
      <w:sz w:val="18"/>
      <w:lang w:val="en-US"/>
    </w:rPr>
  </w:style>
  <w:style w:type="paragraph" w:customStyle="1" w:styleId="ListNumberBox">
    <w:name w:val="List Number Box"/>
    <w:basedOn w:val="Normal"/>
    <w:rsid w:val="00FF5D24"/>
    <w:pPr>
      <w:numPr>
        <w:numId w:val="14"/>
      </w:numPr>
      <w:tabs>
        <w:tab w:val="clear" w:pos="1191"/>
        <w:tab w:val="clear" w:pos="1531"/>
        <w:tab w:val="clear" w:pos="1950"/>
      </w:tabs>
      <w:spacing w:after="240"/>
      <w:ind w:left="850"/>
    </w:pPr>
    <w:rPr>
      <w:rFonts w:ascii="Arial" w:hAnsi="Arial" w:cs="Arial"/>
      <w:sz w:val="18"/>
      <w:lang w:val="en-US"/>
    </w:rPr>
  </w:style>
  <w:style w:type="paragraph" w:customStyle="1" w:styleId="ListNumberBox2">
    <w:name w:val="List Number Box 2"/>
    <w:basedOn w:val="Normal"/>
    <w:rsid w:val="00FF5D24"/>
    <w:pPr>
      <w:numPr>
        <w:ilvl w:val="1"/>
        <w:numId w:val="14"/>
      </w:numPr>
      <w:tabs>
        <w:tab w:val="clear" w:pos="850"/>
        <w:tab w:val="clear" w:pos="1531"/>
        <w:tab w:val="clear" w:pos="2291"/>
      </w:tabs>
      <w:spacing w:after="240"/>
      <w:ind w:left="1191" w:hanging="340"/>
    </w:pPr>
    <w:rPr>
      <w:rFonts w:ascii="Arial" w:hAnsi="Arial" w:cs="Arial"/>
      <w:sz w:val="18"/>
      <w:lang w:val="en-US"/>
    </w:rPr>
  </w:style>
  <w:style w:type="paragraph" w:customStyle="1" w:styleId="ListNumberBox3">
    <w:name w:val="List Number Box 3"/>
    <w:basedOn w:val="Normal"/>
    <w:rsid w:val="00FF5D24"/>
    <w:pPr>
      <w:numPr>
        <w:ilvl w:val="2"/>
        <w:numId w:val="14"/>
      </w:numPr>
      <w:tabs>
        <w:tab w:val="clear" w:pos="850"/>
        <w:tab w:val="clear" w:pos="1191"/>
        <w:tab w:val="clear" w:pos="1531"/>
        <w:tab w:val="clear" w:pos="2574"/>
        <w:tab w:val="left" w:pos="1474"/>
      </w:tabs>
      <w:spacing w:after="240"/>
      <w:ind w:left="1474"/>
    </w:pPr>
    <w:rPr>
      <w:rFonts w:ascii="Arial" w:hAnsi="Arial" w:cs="Arial"/>
      <w:sz w:val="18"/>
      <w:lang w:val="en-US"/>
    </w:rPr>
  </w:style>
  <w:style w:type="paragraph" w:customStyle="1" w:styleId="ListContinueBox">
    <w:name w:val="List Continue Box"/>
    <w:basedOn w:val="Normal"/>
    <w:rsid w:val="00FF5D24"/>
    <w:pPr>
      <w:tabs>
        <w:tab w:val="clear" w:pos="850"/>
        <w:tab w:val="clear" w:pos="1191"/>
        <w:tab w:val="clear" w:pos="1531"/>
      </w:tabs>
      <w:spacing w:after="240"/>
      <w:ind w:left="850"/>
    </w:pPr>
    <w:rPr>
      <w:rFonts w:ascii="Arial" w:hAnsi="Arial" w:cs="Arial"/>
      <w:sz w:val="18"/>
      <w:lang w:val="en-US"/>
    </w:rPr>
  </w:style>
  <w:style w:type="paragraph" w:customStyle="1" w:styleId="ListContinueBox2">
    <w:name w:val="List Continue Box 2"/>
    <w:basedOn w:val="Normal"/>
    <w:rsid w:val="00FF5D24"/>
    <w:pPr>
      <w:tabs>
        <w:tab w:val="clear" w:pos="850"/>
        <w:tab w:val="clear" w:pos="1191"/>
        <w:tab w:val="clear" w:pos="1531"/>
      </w:tabs>
      <w:spacing w:after="240"/>
      <w:ind w:left="1191"/>
    </w:pPr>
    <w:rPr>
      <w:rFonts w:ascii="Arial" w:hAnsi="Arial" w:cs="Arial"/>
      <w:sz w:val="18"/>
      <w:lang w:val="en-US"/>
    </w:rPr>
  </w:style>
  <w:style w:type="paragraph" w:customStyle="1" w:styleId="ListContinueBox3">
    <w:name w:val="List Continue Box 3"/>
    <w:basedOn w:val="Normal"/>
    <w:rsid w:val="00FF5D24"/>
    <w:pPr>
      <w:tabs>
        <w:tab w:val="clear" w:pos="850"/>
        <w:tab w:val="clear" w:pos="1191"/>
        <w:tab w:val="clear" w:pos="1531"/>
      </w:tabs>
      <w:spacing w:after="240"/>
      <w:ind w:left="1474"/>
    </w:pPr>
    <w:rPr>
      <w:rFonts w:ascii="Arial" w:hAnsi="Arial" w:cs="Arial"/>
      <w:sz w:val="18"/>
      <w:lang w:val="en-US"/>
    </w:rPr>
  </w:style>
  <w:style w:type="paragraph" w:customStyle="1" w:styleId="BoxSource">
    <w:name w:val="Box Source"/>
    <w:basedOn w:val="Normal"/>
    <w:next w:val="BodyText"/>
    <w:rsid w:val="00FF5D24"/>
    <w:pPr>
      <w:spacing w:after="360"/>
    </w:pPr>
    <w:rPr>
      <w:rFonts w:ascii="Arial" w:hAnsi="Arial" w:cs="Arial"/>
      <w:sz w:val="16"/>
      <w:lang w:val="en-US"/>
    </w:rPr>
  </w:style>
  <w:style w:type="character" w:customStyle="1" w:styleId="Cote">
    <w:name w:val="Cote"/>
    <w:basedOn w:val="DefaultParagraphFont"/>
    <w:rsid w:val="00FF5D24"/>
    <w:rPr>
      <w:caps/>
      <w:smallCaps w:val="0"/>
      <w:lang w:val="en-US"/>
    </w:rPr>
  </w:style>
  <w:style w:type="numbering" w:customStyle="1" w:styleId="NumberedNote">
    <w:name w:val="Numbered Note"/>
    <w:basedOn w:val="NoList"/>
    <w:rsid w:val="00FF5D24"/>
    <w:pPr>
      <w:numPr>
        <w:numId w:val="1"/>
      </w:numPr>
    </w:pPr>
  </w:style>
  <w:style w:type="numbering" w:customStyle="1" w:styleId="BulletedNote">
    <w:name w:val="Bulleted Note"/>
    <w:basedOn w:val="NoList"/>
    <w:rsid w:val="00FF5D24"/>
    <w:pPr>
      <w:numPr>
        <w:numId w:val="2"/>
      </w:numPr>
    </w:pPr>
  </w:style>
  <w:style w:type="numbering" w:customStyle="1" w:styleId="NumericNote">
    <w:name w:val="Numeric Note"/>
    <w:basedOn w:val="NoList"/>
    <w:rsid w:val="00FF5D24"/>
    <w:pPr>
      <w:numPr>
        <w:numId w:val="3"/>
      </w:numPr>
    </w:pPr>
  </w:style>
  <w:style w:type="numbering" w:customStyle="1" w:styleId="AlphaNote">
    <w:name w:val="Alpha Note"/>
    <w:basedOn w:val="NoList"/>
    <w:rsid w:val="00FF5D24"/>
    <w:pPr>
      <w:numPr>
        <w:numId w:val="4"/>
      </w:numPr>
    </w:pPr>
  </w:style>
  <w:style w:type="paragraph" w:customStyle="1" w:styleId="AcknowledgementHeading">
    <w:name w:val="Acknowledgement Heading"/>
    <w:basedOn w:val="Normal"/>
    <w:next w:val="BodyText"/>
    <w:rsid w:val="00FF5D24"/>
    <w:pPr>
      <w:keepNext/>
      <w:spacing w:before="1200" w:after="720"/>
      <w:jc w:val="center"/>
    </w:pPr>
    <w:rPr>
      <w:b/>
      <w:caps/>
      <w:lang w:val="en-US"/>
    </w:rPr>
  </w:style>
  <w:style w:type="paragraph" w:styleId="EnvelopeAddress">
    <w:name w:val="envelope address"/>
    <w:basedOn w:val="Normal"/>
    <w:rsid w:val="00FF5D24"/>
    <w:pPr>
      <w:framePr w:w="7938" w:h="1985" w:hRule="exact" w:hSpace="141" w:wrap="auto" w:hAnchor="page" w:xAlign="center" w:yAlign="bottom"/>
      <w:ind w:left="2835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sid w:val="00FF5D24"/>
    <w:rPr>
      <w:rFonts w:ascii="Arial" w:hAnsi="Arial" w:cs="Arial"/>
      <w:sz w:val="20"/>
      <w:szCs w:val="20"/>
    </w:rPr>
  </w:style>
  <w:style w:type="paragraph" w:styleId="HTMLAddress">
    <w:name w:val="HTML Address"/>
    <w:basedOn w:val="Normal"/>
    <w:rsid w:val="00FF5D24"/>
    <w:rPr>
      <w:i/>
      <w:iCs/>
    </w:rPr>
  </w:style>
  <w:style w:type="paragraph" w:styleId="CommentText">
    <w:name w:val="annotation text"/>
    <w:basedOn w:val="Normal"/>
    <w:link w:val="CommentTextChar"/>
    <w:semiHidden/>
    <w:rsid w:val="00FF5D24"/>
    <w:rPr>
      <w:sz w:val="20"/>
      <w:szCs w:val="20"/>
    </w:rPr>
  </w:style>
  <w:style w:type="paragraph" w:styleId="BodyText2">
    <w:name w:val="Body Text 2"/>
    <w:basedOn w:val="Normal"/>
    <w:rsid w:val="00FF5D24"/>
    <w:pPr>
      <w:spacing w:after="120" w:line="480" w:lineRule="auto"/>
    </w:pPr>
  </w:style>
  <w:style w:type="paragraph" w:styleId="BodyText3">
    <w:name w:val="Body Text 3"/>
    <w:basedOn w:val="Normal"/>
    <w:rsid w:val="00FF5D24"/>
    <w:pPr>
      <w:spacing w:after="120"/>
    </w:pPr>
    <w:rPr>
      <w:sz w:val="16"/>
      <w:szCs w:val="16"/>
    </w:rPr>
  </w:style>
  <w:style w:type="paragraph" w:styleId="Date">
    <w:name w:val="Date"/>
    <w:basedOn w:val="Normal"/>
    <w:next w:val="Normal"/>
    <w:rsid w:val="00FF5D24"/>
  </w:style>
  <w:style w:type="paragraph" w:styleId="Header">
    <w:name w:val="header"/>
    <w:basedOn w:val="Normal"/>
    <w:link w:val="HeaderChar"/>
    <w:uiPriority w:val="99"/>
    <w:rsid w:val="00FF5D24"/>
    <w:pPr>
      <w:tabs>
        <w:tab w:val="clear" w:pos="850"/>
        <w:tab w:val="clear" w:pos="1191"/>
        <w:tab w:val="clear" w:pos="1531"/>
        <w:tab w:val="center" w:pos="4536"/>
        <w:tab w:val="right" w:pos="9072"/>
      </w:tabs>
    </w:pPr>
  </w:style>
  <w:style w:type="paragraph" w:styleId="MessageHeader">
    <w:name w:val="Message Header"/>
    <w:basedOn w:val="Normal"/>
    <w:rsid w:val="00FF5D2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DocumentMap">
    <w:name w:val="Document Map"/>
    <w:basedOn w:val="Normal"/>
    <w:semiHidden/>
    <w:rsid w:val="00FF5D24"/>
    <w:pPr>
      <w:shd w:val="clear" w:color="auto" w:fill="000080"/>
    </w:pPr>
    <w:rPr>
      <w:rFonts w:ascii="Tahoma" w:hAnsi="Tahoma" w:cs="Tahoma"/>
    </w:rPr>
  </w:style>
  <w:style w:type="paragraph" w:styleId="Closing">
    <w:name w:val="Closing"/>
    <w:basedOn w:val="Normal"/>
    <w:rsid w:val="00FF5D24"/>
    <w:pPr>
      <w:ind w:left="4252"/>
    </w:pPr>
  </w:style>
  <w:style w:type="paragraph" w:styleId="Index2">
    <w:name w:val="index 2"/>
    <w:basedOn w:val="Normal"/>
    <w:next w:val="Normal"/>
    <w:semiHidden/>
    <w:rsid w:val="00FF5D24"/>
    <w:pPr>
      <w:tabs>
        <w:tab w:val="clear" w:pos="850"/>
        <w:tab w:val="clear" w:pos="1191"/>
        <w:tab w:val="clear" w:pos="1531"/>
      </w:tabs>
      <w:ind w:left="440" w:hanging="220"/>
    </w:pPr>
  </w:style>
  <w:style w:type="paragraph" w:styleId="Index3">
    <w:name w:val="index 3"/>
    <w:basedOn w:val="Normal"/>
    <w:next w:val="Normal"/>
    <w:semiHidden/>
    <w:rsid w:val="00FF5D24"/>
    <w:pPr>
      <w:tabs>
        <w:tab w:val="clear" w:pos="850"/>
        <w:tab w:val="clear" w:pos="1191"/>
        <w:tab w:val="clear" w:pos="1531"/>
      </w:tabs>
      <w:ind w:left="660" w:hanging="220"/>
    </w:pPr>
  </w:style>
  <w:style w:type="paragraph" w:styleId="Index4">
    <w:name w:val="index 4"/>
    <w:basedOn w:val="Normal"/>
    <w:next w:val="Normal"/>
    <w:semiHidden/>
    <w:rsid w:val="00FF5D24"/>
    <w:pPr>
      <w:tabs>
        <w:tab w:val="clear" w:pos="850"/>
        <w:tab w:val="clear" w:pos="1191"/>
        <w:tab w:val="clear" w:pos="1531"/>
      </w:tabs>
      <w:ind w:left="880" w:hanging="220"/>
    </w:pPr>
  </w:style>
  <w:style w:type="paragraph" w:styleId="Index5">
    <w:name w:val="index 5"/>
    <w:basedOn w:val="Normal"/>
    <w:next w:val="Normal"/>
    <w:semiHidden/>
    <w:rsid w:val="00FF5D24"/>
    <w:pPr>
      <w:tabs>
        <w:tab w:val="clear" w:pos="850"/>
        <w:tab w:val="clear" w:pos="1191"/>
        <w:tab w:val="clear" w:pos="1531"/>
      </w:tabs>
      <w:ind w:left="1100" w:hanging="220"/>
    </w:pPr>
  </w:style>
  <w:style w:type="paragraph" w:styleId="Index6">
    <w:name w:val="index 6"/>
    <w:basedOn w:val="Normal"/>
    <w:next w:val="Normal"/>
    <w:semiHidden/>
    <w:rsid w:val="00FF5D24"/>
    <w:pPr>
      <w:tabs>
        <w:tab w:val="clear" w:pos="850"/>
        <w:tab w:val="clear" w:pos="1191"/>
        <w:tab w:val="clear" w:pos="1531"/>
      </w:tabs>
      <w:ind w:left="1320" w:hanging="220"/>
    </w:pPr>
  </w:style>
  <w:style w:type="paragraph" w:styleId="Index7">
    <w:name w:val="index 7"/>
    <w:basedOn w:val="Normal"/>
    <w:next w:val="Normal"/>
    <w:semiHidden/>
    <w:rsid w:val="00FF5D24"/>
    <w:pPr>
      <w:tabs>
        <w:tab w:val="clear" w:pos="850"/>
        <w:tab w:val="clear" w:pos="1191"/>
        <w:tab w:val="clear" w:pos="1531"/>
      </w:tabs>
      <w:ind w:left="1540" w:hanging="220"/>
    </w:pPr>
  </w:style>
  <w:style w:type="paragraph" w:styleId="Index8">
    <w:name w:val="index 8"/>
    <w:basedOn w:val="Normal"/>
    <w:next w:val="Normal"/>
    <w:semiHidden/>
    <w:rsid w:val="00FF5D24"/>
    <w:pPr>
      <w:tabs>
        <w:tab w:val="clear" w:pos="850"/>
        <w:tab w:val="clear" w:pos="1191"/>
        <w:tab w:val="clear" w:pos="1531"/>
      </w:tabs>
      <w:ind w:left="1760" w:hanging="220"/>
    </w:pPr>
  </w:style>
  <w:style w:type="paragraph" w:styleId="Index9">
    <w:name w:val="index 9"/>
    <w:basedOn w:val="Normal"/>
    <w:next w:val="Normal"/>
    <w:semiHidden/>
    <w:rsid w:val="00FF5D24"/>
    <w:pPr>
      <w:tabs>
        <w:tab w:val="clear" w:pos="850"/>
        <w:tab w:val="clear" w:pos="1191"/>
        <w:tab w:val="clear" w:pos="1531"/>
      </w:tabs>
      <w:ind w:left="1980" w:hanging="220"/>
    </w:pPr>
  </w:style>
  <w:style w:type="paragraph" w:styleId="Caption">
    <w:name w:val="caption"/>
    <w:basedOn w:val="Normal"/>
    <w:next w:val="Normal"/>
    <w:qFormat/>
    <w:rsid w:val="00FF5D24"/>
    <w:pPr>
      <w:spacing w:before="120" w:after="120"/>
    </w:pPr>
    <w:rPr>
      <w:b/>
      <w:bCs/>
      <w:sz w:val="20"/>
      <w:szCs w:val="20"/>
    </w:rPr>
  </w:style>
  <w:style w:type="paragraph" w:styleId="NormalWeb">
    <w:name w:val="Normal (Web)"/>
    <w:basedOn w:val="Normal"/>
    <w:rsid w:val="00FF5D24"/>
    <w:rPr>
      <w:sz w:val="24"/>
      <w:szCs w:val="24"/>
    </w:rPr>
  </w:style>
  <w:style w:type="paragraph" w:styleId="CommentSubject">
    <w:name w:val="annotation subject"/>
    <w:basedOn w:val="CommentText"/>
    <w:next w:val="CommentText"/>
    <w:semiHidden/>
    <w:rsid w:val="00FF5D24"/>
    <w:rPr>
      <w:b/>
      <w:bCs/>
    </w:rPr>
  </w:style>
  <w:style w:type="paragraph" w:styleId="Footer">
    <w:name w:val="footer"/>
    <w:basedOn w:val="Normal"/>
    <w:link w:val="FooterChar"/>
    <w:uiPriority w:val="99"/>
    <w:rsid w:val="00FF5D24"/>
    <w:pPr>
      <w:tabs>
        <w:tab w:val="clear" w:pos="850"/>
        <w:tab w:val="clear" w:pos="1191"/>
        <w:tab w:val="clear" w:pos="1531"/>
        <w:tab w:val="center" w:pos="4536"/>
        <w:tab w:val="right" w:pos="9072"/>
      </w:tabs>
    </w:pPr>
  </w:style>
  <w:style w:type="paragraph" w:styleId="HTMLPreformatted">
    <w:name w:val="HTML Preformatted"/>
    <w:basedOn w:val="Normal"/>
    <w:rsid w:val="00FF5D24"/>
    <w:rPr>
      <w:rFonts w:ascii="Courier New" w:hAnsi="Courier New" w:cs="Courier New"/>
      <w:sz w:val="20"/>
      <w:szCs w:val="20"/>
    </w:rPr>
  </w:style>
  <w:style w:type="paragraph" w:styleId="BodyTextFirstIndent">
    <w:name w:val="Body Text First Indent"/>
    <w:basedOn w:val="BodyText"/>
    <w:rsid w:val="00FF5D24"/>
    <w:pPr>
      <w:spacing w:after="120"/>
      <w:ind w:firstLine="210"/>
    </w:pPr>
  </w:style>
  <w:style w:type="paragraph" w:styleId="BodyTextIndent">
    <w:name w:val="Body Text Indent"/>
    <w:basedOn w:val="Normal"/>
    <w:rsid w:val="00FF5D24"/>
    <w:pPr>
      <w:spacing w:after="240"/>
      <w:ind w:left="442"/>
    </w:pPr>
  </w:style>
  <w:style w:type="paragraph" w:styleId="BodyTextIndent2">
    <w:name w:val="Body Text Indent 2"/>
    <w:basedOn w:val="Normal"/>
    <w:rsid w:val="00FF5D24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FF5D24"/>
    <w:pPr>
      <w:spacing w:after="120"/>
      <w:ind w:left="283"/>
    </w:pPr>
    <w:rPr>
      <w:sz w:val="16"/>
      <w:szCs w:val="16"/>
    </w:rPr>
  </w:style>
  <w:style w:type="paragraph" w:styleId="BodyTextFirstIndent2">
    <w:name w:val="Body Text First Indent 2"/>
    <w:basedOn w:val="BodyTextIndent"/>
    <w:rsid w:val="00FF5D24"/>
    <w:pPr>
      <w:ind w:firstLine="210"/>
    </w:pPr>
  </w:style>
  <w:style w:type="paragraph" w:styleId="NormalIndent">
    <w:name w:val="Normal Indent"/>
    <w:basedOn w:val="Normal"/>
    <w:rsid w:val="00FF5D24"/>
    <w:pPr>
      <w:ind w:left="708"/>
    </w:pPr>
  </w:style>
  <w:style w:type="paragraph" w:styleId="Salutation">
    <w:name w:val="Salutation"/>
    <w:basedOn w:val="Normal"/>
    <w:next w:val="Normal"/>
    <w:rsid w:val="00FF5D24"/>
  </w:style>
  <w:style w:type="paragraph" w:styleId="Signature">
    <w:name w:val="Signature"/>
    <w:basedOn w:val="Normal"/>
    <w:rsid w:val="00FF5D24"/>
    <w:pPr>
      <w:ind w:left="4252"/>
    </w:pPr>
  </w:style>
  <w:style w:type="paragraph" w:styleId="E-mailSignature">
    <w:name w:val="E-mail Signature"/>
    <w:basedOn w:val="Normal"/>
    <w:rsid w:val="00FF5D24"/>
  </w:style>
  <w:style w:type="paragraph" w:styleId="Subtitle">
    <w:name w:val="Subtitle"/>
    <w:basedOn w:val="Normal"/>
    <w:qFormat/>
    <w:rsid w:val="00FF5D2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eofFigures">
    <w:name w:val="table of figures"/>
    <w:basedOn w:val="Normal"/>
    <w:next w:val="Normal"/>
    <w:semiHidden/>
    <w:rsid w:val="00FF5D24"/>
    <w:pPr>
      <w:tabs>
        <w:tab w:val="clear" w:pos="850"/>
        <w:tab w:val="clear" w:pos="1191"/>
        <w:tab w:val="clear" w:pos="1531"/>
      </w:tabs>
      <w:ind w:left="440" w:hanging="440"/>
    </w:pPr>
  </w:style>
  <w:style w:type="paragraph" w:styleId="TableofAuthorities">
    <w:name w:val="table of authorities"/>
    <w:basedOn w:val="Normal"/>
    <w:next w:val="Normal"/>
    <w:semiHidden/>
    <w:rsid w:val="00FF5D24"/>
    <w:pPr>
      <w:tabs>
        <w:tab w:val="clear" w:pos="850"/>
        <w:tab w:val="clear" w:pos="1191"/>
        <w:tab w:val="clear" w:pos="1531"/>
      </w:tabs>
      <w:ind w:left="220" w:hanging="220"/>
    </w:pPr>
  </w:style>
  <w:style w:type="paragraph" w:styleId="PlainText">
    <w:name w:val="Plain Text"/>
    <w:basedOn w:val="Normal"/>
    <w:rsid w:val="00FF5D24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FF5D24"/>
    <w:rPr>
      <w:rFonts w:ascii="Tahoma" w:hAnsi="Tahoma" w:cs="Tahoma"/>
      <w:sz w:val="16"/>
      <w:szCs w:val="16"/>
    </w:rPr>
  </w:style>
  <w:style w:type="paragraph" w:styleId="MacroText">
    <w:name w:val="macro"/>
    <w:semiHidden/>
    <w:rsid w:val="00FF5D2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lang w:eastAsia="zh-CN"/>
    </w:rPr>
  </w:style>
  <w:style w:type="paragraph" w:styleId="Title">
    <w:name w:val="Title"/>
    <w:basedOn w:val="Normal"/>
    <w:qFormat/>
    <w:rsid w:val="00FF5D2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NoteHeading">
    <w:name w:val="Note Heading"/>
    <w:basedOn w:val="Normal"/>
    <w:next w:val="Normal"/>
    <w:rsid w:val="00FF5D24"/>
  </w:style>
  <w:style w:type="paragraph" w:styleId="TOAHeading">
    <w:name w:val="toa heading"/>
    <w:basedOn w:val="Normal"/>
    <w:next w:val="Normal"/>
    <w:semiHidden/>
    <w:rsid w:val="00FF5D24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6">
    <w:name w:val="toc 6"/>
    <w:basedOn w:val="Normal"/>
    <w:next w:val="Normal"/>
    <w:qFormat/>
    <w:rsid w:val="00FF5D24"/>
    <w:pPr>
      <w:tabs>
        <w:tab w:val="clear" w:pos="850"/>
        <w:tab w:val="clear" w:pos="1191"/>
        <w:tab w:val="clear" w:pos="1531"/>
      </w:tabs>
      <w:ind w:left="1100"/>
    </w:pPr>
  </w:style>
  <w:style w:type="paragraph" w:styleId="TOC7">
    <w:name w:val="toc 7"/>
    <w:basedOn w:val="Normal"/>
    <w:next w:val="Normal"/>
    <w:qFormat/>
    <w:rsid w:val="00FF5D24"/>
    <w:pPr>
      <w:tabs>
        <w:tab w:val="clear" w:pos="850"/>
        <w:tab w:val="clear" w:pos="1191"/>
        <w:tab w:val="clear" w:pos="1531"/>
      </w:tabs>
      <w:ind w:left="1320"/>
    </w:pPr>
  </w:style>
  <w:style w:type="paragraph" w:styleId="TOC8">
    <w:name w:val="toc 8"/>
    <w:basedOn w:val="Normal"/>
    <w:next w:val="Normal"/>
    <w:qFormat/>
    <w:rsid w:val="00FF5D24"/>
    <w:pPr>
      <w:tabs>
        <w:tab w:val="clear" w:pos="850"/>
        <w:tab w:val="clear" w:pos="1191"/>
        <w:tab w:val="clear" w:pos="1531"/>
      </w:tabs>
      <w:ind w:left="1540"/>
    </w:pPr>
  </w:style>
  <w:style w:type="paragraph" w:customStyle="1" w:styleId="BoxBodyText">
    <w:name w:val="Box Body Text"/>
    <w:basedOn w:val="Normal"/>
    <w:rsid w:val="00FF5D24"/>
    <w:pPr>
      <w:spacing w:after="240"/>
      <w:ind w:firstLine="442"/>
    </w:pPr>
    <w:rPr>
      <w:rFonts w:ascii="Arial" w:hAnsi="Arial" w:cs="Arial"/>
      <w:sz w:val="18"/>
      <w:lang w:val="en-US"/>
    </w:rPr>
  </w:style>
  <w:style w:type="paragraph" w:customStyle="1" w:styleId="BoxBodyTextIndent">
    <w:name w:val="Box Body Text Indent"/>
    <w:basedOn w:val="Normal"/>
    <w:rsid w:val="00FF5D24"/>
    <w:pPr>
      <w:spacing w:after="240"/>
      <w:ind w:left="442"/>
    </w:pPr>
    <w:rPr>
      <w:rFonts w:ascii="Arial" w:hAnsi="Arial" w:cs="Arial"/>
      <w:sz w:val="18"/>
      <w:lang w:val="en-US"/>
    </w:rPr>
  </w:style>
  <w:style w:type="character" w:styleId="PageNumber">
    <w:name w:val="page number"/>
    <w:basedOn w:val="DefaultParagraphFont"/>
    <w:unhideWhenUsed/>
    <w:rsid w:val="00FF5D24"/>
  </w:style>
  <w:style w:type="paragraph" w:styleId="Bibliography">
    <w:name w:val="Bibliography"/>
    <w:basedOn w:val="Normal"/>
    <w:next w:val="Normal"/>
    <w:uiPriority w:val="37"/>
    <w:semiHidden/>
    <w:unhideWhenUsed/>
    <w:rsid w:val="00FF5D24"/>
  </w:style>
  <w:style w:type="paragraph" w:styleId="IntenseQuote">
    <w:name w:val="Intense Quote"/>
    <w:basedOn w:val="Normal"/>
    <w:next w:val="Normal"/>
    <w:link w:val="IntenseQuoteChar"/>
    <w:uiPriority w:val="30"/>
    <w:qFormat/>
    <w:rsid w:val="00FF5D2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F5D24"/>
    <w:rPr>
      <w:b/>
      <w:bCs/>
      <w:i/>
      <w:iCs/>
      <w:color w:val="4F81BD"/>
      <w:sz w:val="22"/>
      <w:szCs w:val="22"/>
      <w:lang w:val="en-GB" w:eastAsia="zh-CN"/>
    </w:rPr>
  </w:style>
  <w:style w:type="paragraph" w:styleId="ListParagraph">
    <w:name w:val="List Paragraph"/>
    <w:basedOn w:val="Normal"/>
    <w:uiPriority w:val="34"/>
    <w:qFormat/>
    <w:rsid w:val="00FF5D24"/>
    <w:pPr>
      <w:ind w:left="720"/>
      <w:contextualSpacing/>
    </w:pPr>
  </w:style>
  <w:style w:type="paragraph" w:styleId="NoSpacing">
    <w:name w:val="No Spacing"/>
    <w:uiPriority w:val="1"/>
    <w:qFormat/>
    <w:rsid w:val="00FF5D24"/>
    <w:pPr>
      <w:tabs>
        <w:tab w:val="left" w:pos="850"/>
        <w:tab w:val="left" w:pos="1191"/>
        <w:tab w:val="left" w:pos="1531"/>
      </w:tabs>
      <w:jc w:val="both"/>
    </w:pPr>
    <w:rPr>
      <w:sz w:val="22"/>
      <w:szCs w:val="22"/>
      <w:lang w:eastAsia="zh-CN"/>
    </w:rPr>
  </w:style>
  <w:style w:type="paragraph" w:styleId="Quote">
    <w:name w:val="Quote"/>
    <w:basedOn w:val="Normal"/>
    <w:next w:val="Normal"/>
    <w:link w:val="QuoteChar"/>
    <w:uiPriority w:val="29"/>
    <w:qFormat/>
    <w:rsid w:val="00FF5D24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FF5D24"/>
    <w:rPr>
      <w:i/>
      <w:iCs/>
      <w:color w:val="000000"/>
      <w:sz w:val="22"/>
      <w:szCs w:val="22"/>
      <w:lang w:val="en-GB" w:eastAsia="zh-C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F5D24"/>
    <w:pPr>
      <w:keepLines/>
      <w:spacing w:before="480" w:after="0"/>
      <w:jc w:val="both"/>
      <w:outlineLvl w:val="9"/>
    </w:pPr>
    <w:rPr>
      <w:rFonts w:ascii="Cambria" w:eastAsia="SimSun" w:hAnsi="Cambria"/>
      <w:caps w:val="0"/>
      <w:color w:val="365F91"/>
      <w:kern w:val="0"/>
      <w:sz w:val="28"/>
      <w:szCs w:val="28"/>
    </w:rPr>
  </w:style>
  <w:style w:type="paragraph" w:customStyle="1" w:styleId="Citation">
    <w:name w:val="Citation"/>
    <w:basedOn w:val="BodyText"/>
    <w:link w:val="CitationChar"/>
    <w:rsid w:val="00FF5D24"/>
    <w:pPr>
      <w:ind w:left="850" w:firstLine="0"/>
      <w:jc w:val="left"/>
    </w:pPr>
  </w:style>
  <w:style w:type="character" w:customStyle="1" w:styleId="CitationChar">
    <w:name w:val="Citation Char"/>
    <w:basedOn w:val="DefaultParagraphFont"/>
    <w:link w:val="Citation"/>
    <w:rsid w:val="00FF5D24"/>
    <w:rPr>
      <w:sz w:val="22"/>
      <w:szCs w:val="22"/>
      <w:lang w:val="en-GB"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17DFC"/>
    <w:rPr>
      <w:lang w:val="en-GB" w:eastAsia="zh-CN"/>
    </w:rPr>
  </w:style>
  <w:style w:type="character" w:customStyle="1" w:styleId="BodyTextChar">
    <w:name w:val="Body Text Char"/>
    <w:basedOn w:val="DefaultParagraphFont"/>
    <w:link w:val="BodyText"/>
    <w:rsid w:val="00EA0E69"/>
    <w:rPr>
      <w:sz w:val="22"/>
      <w:szCs w:val="22"/>
      <w:lang w:val="en-GB" w:eastAsia="zh-C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413A3"/>
    <w:rPr>
      <w:sz w:val="22"/>
      <w:szCs w:val="22"/>
      <w:lang w:val="en-GB" w:eastAsia="zh-C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413A3"/>
    <w:rPr>
      <w:sz w:val="22"/>
      <w:szCs w:val="22"/>
      <w:lang w:val="en-GB" w:eastAsia="zh-CN"/>
    </w:rPr>
  </w:style>
  <w:style w:type="character" w:customStyle="1" w:styleId="Heading1Char">
    <w:name w:val="Heading 1 Char"/>
    <w:basedOn w:val="DefaultParagraphFont"/>
    <w:link w:val="Heading1"/>
    <w:rsid w:val="00F413A3"/>
    <w:rPr>
      <w:b/>
      <w:bCs/>
      <w:caps/>
      <w:kern w:val="28"/>
      <w:sz w:val="22"/>
      <w:szCs w:val="22"/>
      <w:lang w:val="en-GB" w:eastAsia="zh-CN"/>
    </w:rPr>
  </w:style>
  <w:style w:type="character" w:styleId="Hyperlink">
    <w:name w:val="Hyperlink"/>
    <w:uiPriority w:val="99"/>
    <w:unhideWhenUsed/>
    <w:rsid w:val="004B049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55E33"/>
    <w:rPr>
      <w:sz w:val="16"/>
      <w:szCs w:val="16"/>
    </w:rPr>
  </w:style>
  <w:style w:type="paragraph" w:customStyle="1" w:styleId="ListParagraph1">
    <w:name w:val="List Paragraph1"/>
    <w:basedOn w:val="Normal"/>
    <w:qFormat/>
    <w:rsid w:val="008278F4"/>
    <w:pPr>
      <w:tabs>
        <w:tab w:val="clear" w:pos="850"/>
        <w:tab w:val="clear" w:pos="1191"/>
        <w:tab w:val="clear" w:pos="1531"/>
      </w:tabs>
      <w:spacing w:after="200" w:line="276" w:lineRule="auto"/>
      <w:ind w:left="720"/>
      <w:contextualSpacing/>
      <w:jc w:val="left"/>
    </w:pPr>
    <w:rPr>
      <w:rFonts w:ascii="Calibri" w:eastAsia="Calibri" w:hAnsi="Calibri"/>
      <w:lang w:val="fr-FR" w:eastAsia="en-US"/>
    </w:rPr>
  </w:style>
  <w:style w:type="character" w:customStyle="1" w:styleId="CoverNormalChar">
    <w:name w:val="CoverNormal Char"/>
    <w:basedOn w:val="DefaultParagraphFont"/>
    <w:link w:val="CoverNormal"/>
    <w:locked/>
    <w:rsid w:val="0005789D"/>
    <w:rPr>
      <w:rFonts w:ascii="Arial Narrow" w:eastAsia="Arial" w:hAnsi="Arial Narrow"/>
      <w:sz w:val="22"/>
      <w:szCs w:val="22"/>
      <w:lang w:eastAsia="en-US"/>
    </w:rPr>
  </w:style>
  <w:style w:type="paragraph" w:customStyle="1" w:styleId="CoverNormal">
    <w:name w:val="CoverNormal"/>
    <w:basedOn w:val="Normal"/>
    <w:link w:val="CoverNormalChar"/>
    <w:rsid w:val="0005789D"/>
    <w:pPr>
      <w:widowControl w:val="0"/>
      <w:tabs>
        <w:tab w:val="clear" w:pos="850"/>
        <w:tab w:val="clear" w:pos="1191"/>
        <w:tab w:val="clear" w:pos="1531"/>
        <w:tab w:val="left" w:pos="720"/>
      </w:tabs>
      <w:jc w:val="left"/>
    </w:pPr>
    <w:rPr>
      <w:rFonts w:ascii="Arial Narrow" w:eastAsia="Arial" w:hAnsi="Arial Narrow"/>
      <w:lang w:eastAsia="en-US"/>
    </w:rPr>
  </w:style>
  <w:style w:type="character" w:customStyle="1" w:styleId="CoverCancelChar">
    <w:name w:val="CoverCancel Char"/>
    <w:basedOn w:val="DefaultParagraphFont"/>
    <w:link w:val="CoverCancel"/>
    <w:locked/>
    <w:rsid w:val="0005789D"/>
    <w:rPr>
      <w:rFonts w:ascii="Arial Narrow" w:eastAsia="Arial" w:hAnsi="Arial Narrow"/>
      <w:b/>
      <w:sz w:val="22"/>
      <w:szCs w:val="22"/>
      <w:lang w:eastAsia="en-US"/>
    </w:rPr>
  </w:style>
  <w:style w:type="paragraph" w:customStyle="1" w:styleId="CoverCancel">
    <w:name w:val="CoverCancel"/>
    <w:basedOn w:val="CoverNormal"/>
    <w:link w:val="CoverCancelChar"/>
    <w:rsid w:val="0005789D"/>
    <w:pPr>
      <w:spacing w:before="240" w:after="120" w:line="312" w:lineRule="auto"/>
      <w:jc w:val="center"/>
    </w:pPr>
    <w:rPr>
      <w:b/>
    </w:rPr>
  </w:style>
  <w:style w:type="paragraph" w:customStyle="1" w:styleId="CoverClassification">
    <w:name w:val="CoverClassification"/>
    <w:basedOn w:val="CoverNormal"/>
    <w:rsid w:val="0005789D"/>
    <w:rPr>
      <w:b/>
    </w:rPr>
  </w:style>
  <w:style w:type="paragraph" w:customStyle="1" w:styleId="CoverCommittee">
    <w:name w:val="CoverCommittee"/>
    <w:basedOn w:val="CoverNormal"/>
    <w:rsid w:val="0005789D"/>
    <w:rPr>
      <w:b/>
    </w:rPr>
  </w:style>
  <w:style w:type="character" w:customStyle="1" w:styleId="CoverDateChar">
    <w:name w:val="CoverDate Char"/>
    <w:basedOn w:val="CoverNormalChar"/>
    <w:link w:val="CoverDate"/>
    <w:locked/>
    <w:rsid w:val="0005789D"/>
    <w:rPr>
      <w:rFonts w:ascii="Arial Narrow" w:eastAsia="Arial" w:hAnsi="Arial Narrow"/>
      <w:b/>
      <w:sz w:val="18"/>
      <w:szCs w:val="22"/>
      <w:lang w:eastAsia="en-US"/>
    </w:rPr>
  </w:style>
  <w:style w:type="paragraph" w:customStyle="1" w:styleId="CoverDate">
    <w:name w:val="CoverDate"/>
    <w:basedOn w:val="CoverNormal"/>
    <w:link w:val="CoverDateChar"/>
    <w:rsid w:val="0005789D"/>
    <w:pPr>
      <w:spacing w:before="40" w:after="40"/>
      <w:jc w:val="right"/>
    </w:pPr>
    <w:rPr>
      <w:b/>
      <w:sz w:val="18"/>
    </w:rPr>
  </w:style>
  <w:style w:type="paragraph" w:customStyle="1" w:styleId="CoverInformation">
    <w:name w:val="CoverInformation"/>
    <w:basedOn w:val="CoverNormal"/>
    <w:rsid w:val="0005789D"/>
  </w:style>
  <w:style w:type="paragraph" w:customStyle="1" w:styleId="CoverJobTicket">
    <w:name w:val="CoverJobTicket"/>
    <w:basedOn w:val="CoverNormal"/>
    <w:rsid w:val="0005789D"/>
    <w:rPr>
      <w:b/>
    </w:rPr>
  </w:style>
  <w:style w:type="paragraph" w:customStyle="1" w:styleId="CoverLanguage">
    <w:name w:val="CoverLanguage"/>
    <w:basedOn w:val="CoverNormal"/>
    <w:rsid w:val="0005789D"/>
    <w:pPr>
      <w:jc w:val="right"/>
    </w:pPr>
    <w:rPr>
      <w:b/>
    </w:rPr>
  </w:style>
  <w:style w:type="paragraph" w:customStyle="1" w:styleId="CoverPwbCode">
    <w:name w:val="CoverPwbCode"/>
    <w:basedOn w:val="CoverNormal"/>
    <w:rsid w:val="0005789D"/>
    <w:pPr>
      <w:spacing w:after="120"/>
    </w:pPr>
    <w:rPr>
      <w:b/>
    </w:rPr>
  </w:style>
  <w:style w:type="character" w:customStyle="1" w:styleId="CoverSubTitleChar">
    <w:name w:val="CoverSubTitle Char"/>
    <w:basedOn w:val="DefaultParagraphFont"/>
    <w:link w:val="CoverSubTitle"/>
    <w:locked/>
    <w:rsid w:val="0005789D"/>
    <w:rPr>
      <w:rFonts w:ascii="Arial Narrow" w:eastAsia="Arial" w:hAnsi="Arial Narrow"/>
      <w:b/>
      <w:sz w:val="22"/>
      <w:szCs w:val="22"/>
      <w:lang w:eastAsia="en-US"/>
    </w:rPr>
  </w:style>
  <w:style w:type="paragraph" w:customStyle="1" w:styleId="CoverSubTitle">
    <w:name w:val="CoverSubTitle"/>
    <w:basedOn w:val="CoverNormal"/>
    <w:link w:val="CoverSubTitleChar"/>
    <w:rsid w:val="0005789D"/>
    <w:rPr>
      <w:b/>
    </w:rPr>
  </w:style>
  <w:style w:type="character" w:customStyle="1" w:styleId="CoverTitleChar">
    <w:name w:val="CoverTitle Char"/>
    <w:basedOn w:val="DefaultParagraphFont"/>
    <w:link w:val="CoverTitle"/>
    <w:locked/>
    <w:rsid w:val="0005789D"/>
    <w:rPr>
      <w:rFonts w:ascii="Arial Narrow" w:eastAsia="Arial" w:hAnsi="Arial Narrow"/>
      <w:b/>
      <w:sz w:val="24"/>
      <w:szCs w:val="22"/>
      <w:lang w:eastAsia="en-US"/>
    </w:rPr>
  </w:style>
  <w:style w:type="paragraph" w:customStyle="1" w:styleId="CoverTitle">
    <w:name w:val="CoverTitle"/>
    <w:basedOn w:val="CoverNormal"/>
    <w:link w:val="CoverTitleChar"/>
    <w:rsid w:val="0005789D"/>
    <w:pPr>
      <w:spacing w:after="240"/>
    </w:pPr>
    <w:rPr>
      <w:b/>
      <w:sz w:val="24"/>
    </w:rPr>
  </w:style>
  <w:style w:type="paragraph" w:customStyle="1" w:styleId="CoverWorkingParty">
    <w:name w:val="CoverWorkingParty"/>
    <w:basedOn w:val="CoverNormal"/>
    <w:rsid w:val="0005789D"/>
    <w:rPr>
      <w:b/>
      <w:sz w:val="24"/>
    </w:rPr>
  </w:style>
  <w:style w:type="character" w:customStyle="1" w:styleId="CoverDirectorateChar">
    <w:name w:val="CoverDirectorate Char"/>
    <w:basedOn w:val="CoverNormalChar"/>
    <w:link w:val="CoverDirectorate"/>
    <w:locked/>
    <w:rsid w:val="0005789D"/>
    <w:rPr>
      <w:rFonts w:ascii="Arial Narrow" w:eastAsia="Arial" w:hAnsi="Arial Narrow"/>
      <w:b/>
      <w:sz w:val="22"/>
      <w:szCs w:val="22"/>
      <w:lang w:eastAsia="en-US"/>
    </w:rPr>
  </w:style>
  <w:style w:type="paragraph" w:customStyle="1" w:styleId="CoverDirectorate">
    <w:name w:val="CoverDirectorate"/>
    <w:basedOn w:val="CoverNormal"/>
    <w:link w:val="CoverDirectorateChar"/>
    <w:rsid w:val="0005789D"/>
    <w:rPr>
      <w:b/>
    </w:rPr>
  </w:style>
  <w:style w:type="character" w:customStyle="1" w:styleId="CoverCote">
    <w:name w:val="CoverCote"/>
    <w:basedOn w:val="DefaultParagraphFont"/>
    <w:uiPriority w:val="1"/>
    <w:rsid w:val="0005789D"/>
    <w:rPr>
      <w:rFonts w:ascii="Arial Narrow" w:hAnsi="Arial Narrow" w:hint="default"/>
      <w:b/>
      <w:bCs w:val="0"/>
      <w:caps/>
      <w:smallCaps w:val="0"/>
      <w:sz w:val="22"/>
    </w:rPr>
  </w:style>
  <w:style w:type="table" w:customStyle="1" w:styleId="TableGrid1">
    <w:name w:val="Table Grid1"/>
    <w:basedOn w:val="TableNormal"/>
    <w:uiPriority w:val="59"/>
    <w:rsid w:val="0005789D"/>
    <w:rPr>
      <w:rFonts w:ascii="Arial" w:eastAsia="Arial" w:hAnsi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basedOn w:val="DefaultParagraphFont"/>
    <w:link w:val="CommentText"/>
    <w:semiHidden/>
    <w:rsid w:val="00EB54BD"/>
    <w:rPr>
      <w:lang w:eastAsia="zh-CN"/>
    </w:rPr>
  </w:style>
  <w:style w:type="character" w:styleId="PlaceholderText">
    <w:name w:val="Placeholder Text"/>
    <w:basedOn w:val="DefaultParagraphFont"/>
    <w:uiPriority w:val="99"/>
    <w:semiHidden/>
    <w:rsid w:val="000B393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Office2010\WorkGroup%20Templates\AE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OECDHarvard.XSL" StyleName="OECD Harvard"/>
</file>

<file path=customXml/itemProps1.xml><?xml version="1.0" encoding="utf-8"?>
<ds:datastoreItem xmlns:ds="http://schemas.openxmlformats.org/officeDocument/2006/customXml" ds:itemID="{B98252E3-0933-4667-B86F-262C934AD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AE2007.dotm</Template>
  <TotalTime>0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O.E.C.D.</Company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monier_a</dc:creator>
  <cp:keywords/>
  <dc:description/>
  <cp:lastModifiedBy>Eduard Ungureanu</cp:lastModifiedBy>
  <cp:revision>2</cp:revision>
  <cp:lastPrinted>2022-10-21T13:37:00Z</cp:lastPrinted>
  <dcterms:created xsi:type="dcterms:W3CDTF">2023-09-26T11:37:00Z</dcterms:created>
  <dcterms:modified xsi:type="dcterms:W3CDTF">2023-09-26T11:37:00Z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jor Version">
    <vt:lpwstr>1</vt:lpwstr>
  </property>
  <property fmtid="{D5CDD505-2E9C-101B-9397-08002B2CF9AE}" pid="3" name="Minor Version">
    <vt:lpwstr>0</vt:lpwstr>
  </property>
  <property fmtid="{D5CDD505-2E9C-101B-9397-08002B2CF9AE}" pid="4" name="Build">
    <vt:lpwstr>20110530-001</vt:lpwstr>
  </property>
  <property fmtid="{D5CDD505-2E9C-101B-9397-08002B2CF9AE}" pid="5" name="OD_DOCUMENTSTATUS">
    <vt:lpwstr>On OLIS</vt:lpwstr>
  </property>
</Properties>
</file>